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7E6C3" w14:textId="1348194C" w:rsidR="006A3B98" w:rsidRDefault="00B673E0" w:rsidP="004A179F">
      <w:pPr>
        <w:rPr>
          <w:rFonts w:ascii="Comic Sans MS" w:hAnsi="Comic Sans MS" w:cs="Times New Roman"/>
          <w:b/>
          <w:bCs/>
          <w:sz w:val="32"/>
          <w:szCs w:val="32"/>
        </w:rPr>
      </w:pPr>
      <w:r>
        <w:rPr>
          <w:rFonts w:ascii="Comic Sans MS" w:hAnsi="Comic Sans MS" w:cs="Times New Roman"/>
          <w:b/>
          <w:bCs/>
          <w:sz w:val="32"/>
          <w:szCs w:val="32"/>
        </w:rPr>
        <w:t xml:space="preserve">                   </w:t>
      </w:r>
    </w:p>
    <w:p w14:paraId="4FFF3A3F" w14:textId="77777777" w:rsidR="004A179F" w:rsidRPr="004F14A5" w:rsidRDefault="004A179F" w:rsidP="004A179F">
      <w:pPr>
        <w:rPr>
          <w:rFonts w:ascii="Comic Sans MS" w:hAnsi="Comic Sans MS" w:cs="Times New Roman"/>
          <w:sz w:val="28"/>
          <w:szCs w:val="28"/>
        </w:rPr>
      </w:pPr>
    </w:p>
    <w:p w14:paraId="04CC9C69" w14:textId="0180C7E3" w:rsidR="006A3B98" w:rsidRPr="00CA2180" w:rsidRDefault="006A3B98" w:rsidP="006A3B98">
      <w:pPr>
        <w:spacing w:after="0"/>
        <w:ind w:left="360"/>
        <w:jc w:val="center"/>
        <w:rPr>
          <w:rFonts w:ascii="Comic Sans MS" w:hAnsi="Comic Sans MS" w:cs="Times New Roman"/>
          <w:sz w:val="24"/>
          <w:szCs w:val="24"/>
        </w:rPr>
      </w:pPr>
    </w:p>
    <w:p w14:paraId="4480FA2D" w14:textId="230A585B" w:rsidR="006A3B98" w:rsidRPr="00CA2180" w:rsidRDefault="006A3B98" w:rsidP="006A3B98">
      <w:pPr>
        <w:spacing w:after="0"/>
        <w:ind w:left="360"/>
        <w:jc w:val="center"/>
        <w:rPr>
          <w:rFonts w:ascii="Comic Sans MS" w:hAnsi="Comic Sans MS" w:cs="Times New Roman"/>
          <w:sz w:val="24"/>
          <w:szCs w:val="24"/>
        </w:rPr>
      </w:pPr>
    </w:p>
    <w:p w14:paraId="6536409F" w14:textId="77777777" w:rsidR="00D04435" w:rsidRDefault="00D04435" w:rsidP="008E56F9">
      <w:pPr>
        <w:spacing w:line="276" w:lineRule="auto"/>
        <w:rPr>
          <w:rFonts w:ascii="Comic Sans MS" w:hAnsi="Comic Sans MS" w:cs="Times New Roman"/>
          <w:sz w:val="24"/>
          <w:szCs w:val="24"/>
        </w:rPr>
      </w:pPr>
    </w:p>
    <w:p w14:paraId="734D531F" w14:textId="72AE454F" w:rsidR="006A3B98" w:rsidRDefault="00CA2180" w:rsidP="00D04435">
      <w:pPr>
        <w:spacing w:before="240" w:line="276" w:lineRule="auto"/>
        <w:rPr>
          <w:rFonts w:ascii="Comic Sans MS" w:hAnsi="Comic Sans MS" w:cs="Times New Roman"/>
          <w:sz w:val="24"/>
          <w:szCs w:val="24"/>
        </w:rPr>
      </w:pPr>
      <w:r>
        <w:rPr>
          <w:rFonts w:ascii="Comic Sans MS" w:hAnsi="Comic Sans MS" w:cs="Times New Roman"/>
          <w:sz w:val="24"/>
          <w:szCs w:val="24"/>
        </w:rPr>
        <w:t>Little Friends Preschool</w:t>
      </w:r>
      <w:r w:rsidR="006A3B98" w:rsidRPr="00CA2180">
        <w:rPr>
          <w:rFonts w:ascii="Comic Sans MS" w:hAnsi="Comic Sans MS" w:cs="Times New Roman"/>
          <w:sz w:val="24"/>
          <w:szCs w:val="24"/>
        </w:rPr>
        <w:t xml:space="preserve"> </w:t>
      </w:r>
      <w:r w:rsidR="00D04435">
        <w:rPr>
          <w:rFonts w:ascii="Comic Sans MS" w:hAnsi="Comic Sans MS" w:cs="Times New Roman"/>
          <w:sz w:val="24"/>
          <w:szCs w:val="24"/>
        </w:rPr>
        <w:t>Little Friends Preschool</w:t>
      </w:r>
      <w:r w:rsidR="00D04435" w:rsidRPr="00CA2180">
        <w:rPr>
          <w:rFonts w:ascii="Comic Sans MS" w:hAnsi="Comic Sans MS" w:cs="Times New Roman"/>
          <w:sz w:val="24"/>
          <w:szCs w:val="24"/>
        </w:rPr>
        <w:t xml:space="preserve"> </w:t>
      </w:r>
      <w:r w:rsidR="00D04435">
        <w:rPr>
          <w:rFonts w:ascii="Comic Sans MS" w:hAnsi="Comic Sans MS" w:cs="Times New Roman"/>
          <w:sz w:val="24"/>
          <w:szCs w:val="24"/>
        </w:rPr>
        <w:t xml:space="preserve">understand that it is difficult for a parent to leave or miss work, therefore it is suggested that alternative arrangements be made for occasions when children must remain at home or be picked up due to illness.  </w:t>
      </w:r>
      <w:r w:rsidR="00D04435">
        <w:rPr>
          <w:rFonts w:ascii="Comic Sans MS" w:hAnsi="Comic Sans MS" w:cs="Times New Roman"/>
          <w:sz w:val="24"/>
          <w:szCs w:val="24"/>
        </w:rPr>
        <w:t>We have</w:t>
      </w:r>
      <w:r w:rsidR="006A3B98" w:rsidRPr="00CA2180">
        <w:rPr>
          <w:rFonts w:ascii="Comic Sans MS" w:hAnsi="Comic Sans MS" w:cs="Times New Roman"/>
          <w:sz w:val="24"/>
          <w:szCs w:val="24"/>
        </w:rPr>
        <w:t xml:space="preserve"> develop</w:t>
      </w:r>
      <w:r>
        <w:rPr>
          <w:rFonts w:ascii="Comic Sans MS" w:hAnsi="Comic Sans MS" w:cs="Times New Roman"/>
          <w:sz w:val="24"/>
          <w:szCs w:val="24"/>
        </w:rPr>
        <w:t>ed</w:t>
      </w:r>
      <w:r w:rsidR="006A3B98" w:rsidRPr="00CA2180">
        <w:rPr>
          <w:rFonts w:ascii="Comic Sans MS" w:hAnsi="Comic Sans MS" w:cs="Times New Roman"/>
          <w:sz w:val="24"/>
          <w:szCs w:val="24"/>
        </w:rPr>
        <w:t xml:space="preserve"> a detailed </w:t>
      </w:r>
      <w:r w:rsidR="00777271">
        <w:rPr>
          <w:rFonts w:ascii="Comic Sans MS" w:hAnsi="Comic Sans MS" w:cs="Times New Roman"/>
          <w:sz w:val="24"/>
          <w:szCs w:val="24"/>
        </w:rPr>
        <w:t>health policy</w:t>
      </w:r>
      <w:r w:rsidR="006A3B98" w:rsidRPr="00CA2180">
        <w:rPr>
          <w:rFonts w:ascii="Comic Sans MS" w:hAnsi="Comic Sans MS" w:cs="Times New Roman"/>
          <w:sz w:val="24"/>
          <w:szCs w:val="24"/>
        </w:rPr>
        <w:t>.  This p</w:t>
      </w:r>
      <w:r w:rsidR="004C2DA5">
        <w:rPr>
          <w:rFonts w:ascii="Comic Sans MS" w:hAnsi="Comic Sans MS" w:cs="Times New Roman"/>
          <w:sz w:val="24"/>
          <w:szCs w:val="24"/>
        </w:rPr>
        <w:t>olicy</w:t>
      </w:r>
      <w:r w:rsidR="006A3B98" w:rsidRPr="00CA2180">
        <w:rPr>
          <w:rFonts w:ascii="Comic Sans MS" w:hAnsi="Comic Sans MS" w:cs="Times New Roman"/>
          <w:sz w:val="24"/>
          <w:szCs w:val="24"/>
        </w:rPr>
        <w:t xml:space="preserve"> follow</w:t>
      </w:r>
      <w:r w:rsidR="004C2DA5">
        <w:rPr>
          <w:rFonts w:ascii="Comic Sans MS" w:hAnsi="Comic Sans MS" w:cs="Times New Roman"/>
          <w:sz w:val="24"/>
          <w:szCs w:val="24"/>
        </w:rPr>
        <w:t>s</w:t>
      </w:r>
      <w:r w:rsidR="006A3B98" w:rsidRPr="00CA2180">
        <w:rPr>
          <w:rFonts w:ascii="Comic Sans MS" w:hAnsi="Comic Sans MS" w:cs="Times New Roman"/>
          <w:sz w:val="24"/>
          <w:szCs w:val="24"/>
        </w:rPr>
        <w:t xml:space="preserve"> the guidelines from the Center for Disease Control (CDC), the Illinois Department of Public Health (IDPH), and the Illinois Department of Children and Family Services (DCFS) rules and regulations for the </w:t>
      </w:r>
      <w:r>
        <w:rPr>
          <w:rFonts w:ascii="Comic Sans MS" w:hAnsi="Comic Sans MS" w:cs="Times New Roman"/>
          <w:sz w:val="24"/>
          <w:szCs w:val="24"/>
        </w:rPr>
        <w:t>Daycare Center</w:t>
      </w:r>
      <w:r w:rsidR="006A3B98" w:rsidRPr="00CA2180">
        <w:rPr>
          <w:rFonts w:ascii="Comic Sans MS" w:hAnsi="Comic Sans MS" w:cs="Times New Roman"/>
          <w:sz w:val="24"/>
          <w:szCs w:val="24"/>
        </w:rPr>
        <w:t xml:space="preserve"> operations.</w:t>
      </w:r>
    </w:p>
    <w:p w14:paraId="22A5ED73" w14:textId="77777777" w:rsidR="00D04435" w:rsidRPr="00CA2180" w:rsidRDefault="00D04435" w:rsidP="00D04435">
      <w:pPr>
        <w:spacing w:line="276" w:lineRule="auto"/>
        <w:rPr>
          <w:rFonts w:ascii="Comic Sans MS" w:hAnsi="Comic Sans MS" w:cs="Times New Roman"/>
          <w:sz w:val="24"/>
          <w:szCs w:val="24"/>
        </w:rPr>
      </w:pPr>
    </w:p>
    <w:p w14:paraId="38992C41" w14:textId="2903744F" w:rsidR="006A3B98" w:rsidRPr="00CA2180" w:rsidRDefault="006A3B98" w:rsidP="00072F40">
      <w:pPr>
        <w:spacing w:line="276" w:lineRule="auto"/>
        <w:rPr>
          <w:rFonts w:ascii="Comic Sans MS" w:hAnsi="Comic Sans MS" w:cs="Times New Roman"/>
          <w:sz w:val="24"/>
          <w:szCs w:val="24"/>
        </w:rPr>
      </w:pPr>
      <w:r w:rsidRPr="00CA2180">
        <w:rPr>
          <w:rFonts w:ascii="Comic Sans MS" w:hAnsi="Comic Sans MS" w:cs="Times New Roman"/>
          <w:sz w:val="24"/>
          <w:szCs w:val="24"/>
        </w:rPr>
        <w:t xml:space="preserve">The purpose of the </w:t>
      </w:r>
      <w:r w:rsidR="004C2DA5">
        <w:rPr>
          <w:rFonts w:ascii="Comic Sans MS" w:hAnsi="Comic Sans MS" w:cs="Times New Roman"/>
          <w:sz w:val="24"/>
          <w:szCs w:val="24"/>
        </w:rPr>
        <w:t>health policy</w:t>
      </w:r>
      <w:r w:rsidRPr="00CA2180">
        <w:rPr>
          <w:rFonts w:ascii="Comic Sans MS" w:hAnsi="Comic Sans MS" w:cs="Times New Roman"/>
          <w:sz w:val="24"/>
          <w:szCs w:val="24"/>
        </w:rPr>
        <w:t xml:space="preserve"> is to ensure the health and safety of the staff, children and their parents, guardians, or authorized persons while attending the </w:t>
      </w:r>
      <w:r w:rsidR="00CA2180">
        <w:rPr>
          <w:rFonts w:ascii="Comic Sans MS" w:hAnsi="Comic Sans MS" w:cs="Times New Roman"/>
          <w:sz w:val="24"/>
          <w:szCs w:val="24"/>
        </w:rPr>
        <w:t>Daycare Center</w:t>
      </w:r>
      <w:r w:rsidRPr="00CA2180">
        <w:rPr>
          <w:rFonts w:ascii="Comic Sans MS" w:hAnsi="Comic Sans MS" w:cs="Times New Roman"/>
          <w:sz w:val="24"/>
          <w:szCs w:val="24"/>
        </w:rPr>
        <w:t xml:space="preserve">.  </w:t>
      </w:r>
      <w:r w:rsidR="00CA2180">
        <w:rPr>
          <w:rFonts w:ascii="Comic Sans MS" w:hAnsi="Comic Sans MS" w:cs="Times New Roman"/>
          <w:sz w:val="24"/>
          <w:szCs w:val="24"/>
        </w:rPr>
        <w:t>Little Friends Preschool</w:t>
      </w:r>
      <w:r w:rsidRPr="00CA2180">
        <w:rPr>
          <w:rFonts w:ascii="Comic Sans MS" w:hAnsi="Comic Sans MS" w:cs="Times New Roman"/>
          <w:sz w:val="24"/>
          <w:szCs w:val="24"/>
        </w:rPr>
        <w:t xml:space="preserve"> is dedicated to providing a safe and healthy environment and implement</w:t>
      </w:r>
      <w:r w:rsidR="00943D77">
        <w:rPr>
          <w:rFonts w:ascii="Comic Sans MS" w:hAnsi="Comic Sans MS" w:cs="Times New Roman"/>
          <w:sz w:val="24"/>
          <w:szCs w:val="24"/>
        </w:rPr>
        <w:t>s</w:t>
      </w:r>
      <w:r w:rsidRPr="00CA2180">
        <w:rPr>
          <w:rFonts w:ascii="Comic Sans MS" w:hAnsi="Comic Sans MS" w:cs="Times New Roman"/>
          <w:sz w:val="24"/>
          <w:szCs w:val="24"/>
        </w:rPr>
        <w:t xml:space="preserve"> policies and procedures in accordance with CDC, IDPH and as mandated by DCFS.</w:t>
      </w:r>
    </w:p>
    <w:p w14:paraId="003A0DC9" w14:textId="4E2F7564" w:rsidR="000370C8" w:rsidRPr="00CA2180" w:rsidRDefault="000370C8" w:rsidP="00072F40">
      <w:pPr>
        <w:spacing w:line="276" w:lineRule="auto"/>
        <w:rPr>
          <w:rFonts w:ascii="Comic Sans MS" w:hAnsi="Comic Sans MS" w:cs="Times New Roman"/>
          <w:sz w:val="24"/>
          <w:szCs w:val="24"/>
        </w:rPr>
      </w:pPr>
    </w:p>
    <w:p w14:paraId="18349903" w14:textId="207861FF" w:rsidR="00E02A8D" w:rsidRPr="00777271" w:rsidRDefault="00072F40" w:rsidP="008E56F9">
      <w:pPr>
        <w:pStyle w:val="ListParagraph"/>
        <w:numPr>
          <w:ilvl w:val="0"/>
          <w:numId w:val="8"/>
        </w:numPr>
        <w:rPr>
          <w:rFonts w:ascii="Comic Sans MS" w:hAnsi="Comic Sans MS" w:cs="Times New Roman"/>
          <w:b/>
          <w:bCs/>
          <w:sz w:val="28"/>
          <w:szCs w:val="28"/>
        </w:rPr>
      </w:pPr>
      <w:r w:rsidRPr="00777271">
        <w:rPr>
          <w:rFonts w:ascii="Comic Sans MS" w:hAnsi="Comic Sans MS" w:cs="Times New Roman"/>
          <w:b/>
          <w:bCs/>
          <w:sz w:val="28"/>
          <w:szCs w:val="28"/>
        </w:rPr>
        <w:t>Ex</w:t>
      </w:r>
      <w:r w:rsidR="00E02A8D" w:rsidRPr="00777271">
        <w:rPr>
          <w:rFonts w:ascii="Comic Sans MS" w:hAnsi="Comic Sans MS" w:cs="Times New Roman"/>
          <w:b/>
          <w:bCs/>
          <w:sz w:val="28"/>
          <w:szCs w:val="28"/>
        </w:rPr>
        <w:t>pul</w:t>
      </w:r>
      <w:r w:rsidRPr="00777271">
        <w:rPr>
          <w:rFonts w:ascii="Comic Sans MS" w:hAnsi="Comic Sans MS" w:cs="Times New Roman"/>
          <w:b/>
          <w:bCs/>
          <w:sz w:val="28"/>
          <w:szCs w:val="28"/>
        </w:rPr>
        <w:t>sion Policies</w:t>
      </w:r>
    </w:p>
    <w:p w14:paraId="4554368C" w14:textId="100797AD" w:rsidR="00C02F60" w:rsidRPr="00CA2180" w:rsidRDefault="00CA2180" w:rsidP="00C02F60">
      <w:pPr>
        <w:pStyle w:val="ListParagraph"/>
        <w:rPr>
          <w:rFonts w:ascii="Comic Sans MS" w:hAnsi="Comic Sans MS" w:cs="Times New Roman"/>
          <w:sz w:val="24"/>
          <w:szCs w:val="24"/>
        </w:rPr>
      </w:pPr>
      <w:r>
        <w:rPr>
          <w:rFonts w:ascii="Comic Sans MS" w:hAnsi="Comic Sans MS" w:cs="Times New Roman"/>
          <w:sz w:val="24"/>
          <w:szCs w:val="24"/>
        </w:rPr>
        <w:t>Little Friends Preschool</w:t>
      </w:r>
      <w:r w:rsidR="0041485E" w:rsidRPr="00CA2180">
        <w:rPr>
          <w:rFonts w:ascii="Comic Sans MS" w:hAnsi="Comic Sans MS" w:cs="Times New Roman"/>
          <w:sz w:val="24"/>
          <w:szCs w:val="24"/>
        </w:rPr>
        <w:t xml:space="preserve"> </w:t>
      </w:r>
      <w:r w:rsidR="00D01C1C" w:rsidRPr="00CA2180">
        <w:rPr>
          <w:rFonts w:ascii="Comic Sans MS" w:hAnsi="Comic Sans MS" w:cs="Times New Roman"/>
          <w:sz w:val="24"/>
          <w:szCs w:val="24"/>
        </w:rPr>
        <w:t>strives</w:t>
      </w:r>
      <w:r w:rsidR="0041485E" w:rsidRPr="00CA2180">
        <w:rPr>
          <w:rFonts w:ascii="Comic Sans MS" w:hAnsi="Comic Sans MS" w:cs="Times New Roman"/>
          <w:sz w:val="24"/>
          <w:szCs w:val="24"/>
        </w:rPr>
        <w:t xml:space="preserve"> to keep children, staff, parents and visitors safe during their visit/stay at the </w:t>
      </w:r>
      <w:r>
        <w:rPr>
          <w:rFonts w:ascii="Comic Sans MS" w:hAnsi="Comic Sans MS" w:cs="Times New Roman"/>
          <w:sz w:val="24"/>
          <w:szCs w:val="24"/>
        </w:rPr>
        <w:t>Daycare Center</w:t>
      </w:r>
      <w:r w:rsidR="0041485E" w:rsidRPr="00CA2180">
        <w:rPr>
          <w:rFonts w:ascii="Comic Sans MS" w:hAnsi="Comic Sans MS" w:cs="Times New Roman"/>
          <w:sz w:val="24"/>
          <w:szCs w:val="24"/>
        </w:rPr>
        <w:t xml:space="preserve">.  We ask that everyone follow the guidelines set forth by CDC, IDPH and DCFS and the </w:t>
      </w:r>
      <w:r w:rsidR="00D01C1C" w:rsidRPr="00CA2180">
        <w:rPr>
          <w:rFonts w:ascii="Comic Sans MS" w:hAnsi="Comic Sans MS" w:cs="Times New Roman"/>
          <w:sz w:val="24"/>
          <w:szCs w:val="24"/>
        </w:rPr>
        <w:t>COVID-19</w:t>
      </w:r>
      <w:r w:rsidR="0041485E" w:rsidRPr="00CA2180">
        <w:rPr>
          <w:rFonts w:ascii="Comic Sans MS" w:hAnsi="Comic Sans MS" w:cs="Times New Roman"/>
          <w:sz w:val="24"/>
          <w:szCs w:val="24"/>
        </w:rPr>
        <w:t xml:space="preserve"> action plan implemented by the </w:t>
      </w:r>
      <w:r>
        <w:rPr>
          <w:rFonts w:ascii="Comic Sans MS" w:hAnsi="Comic Sans MS" w:cs="Times New Roman"/>
          <w:sz w:val="24"/>
          <w:szCs w:val="24"/>
        </w:rPr>
        <w:t>Daycare Center</w:t>
      </w:r>
      <w:r w:rsidR="0041485E" w:rsidRPr="00CA2180">
        <w:rPr>
          <w:rFonts w:ascii="Comic Sans MS" w:hAnsi="Comic Sans MS" w:cs="Times New Roman"/>
          <w:sz w:val="24"/>
          <w:szCs w:val="24"/>
        </w:rPr>
        <w:t xml:space="preserve"> to ensure a safe</w:t>
      </w:r>
      <w:r w:rsidR="00143426">
        <w:rPr>
          <w:rFonts w:ascii="Comic Sans MS" w:hAnsi="Comic Sans MS" w:cs="Times New Roman"/>
          <w:sz w:val="24"/>
          <w:szCs w:val="24"/>
        </w:rPr>
        <w:t xml:space="preserve"> and healthy environment</w:t>
      </w:r>
      <w:r w:rsidR="0041485E" w:rsidRPr="00CA2180">
        <w:rPr>
          <w:rFonts w:ascii="Comic Sans MS" w:hAnsi="Comic Sans MS" w:cs="Times New Roman"/>
          <w:sz w:val="24"/>
          <w:szCs w:val="24"/>
        </w:rPr>
        <w:t>.  Everyone should adhere to th</w:t>
      </w:r>
      <w:r w:rsidR="004C2DA5">
        <w:rPr>
          <w:rFonts w:ascii="Comic Sans MS" w:hAnsi="Comic Sans MS" w:cs="Times New Roman"/>
          <w:sz w:val="24"/>
          <w:szCs w:val="24"/>
        </w:rPr>
        <w:t>ese</w:t>
      </w:r>
      <w:r w:rsidR="0041485E" w:rsidRPr="00CA2180">
        <w:rPr>
          <w:rFonts w:ascii="Comic Sans MS" w:hAnsi="Comic Sans MS" w:cs="Times New Roman"/>
          <w:sz w:val="24"/>
          <w:szCs w:val="24"/>
        </w:rPr>
        <w:t xml:space="preserve"> polic</w:t>
      </w:r>
      <w:r w:rsidR="004C2DA5">
        <w:rPr>
          <w:rFonts w:ascii="Comic Sans MS" w:hAnsi="Comic Sans MS" w:cs="Times New Roman"/>
          <w:sz w:val="24"/>
          <w:szCs w:val="24"/>
        </w:rPr>
        <w:t>ies</w:t>
      </w:r>
      <w:r w:rsidR="0041485E" w:rsidRPr="00CA2180">
        <w:rPr>
          <w:rFonts w:ascii="Comic Sans MS" w:hAnsi="Comic Sans MS" w:cs="Times New Roman"/>
          <w:sz w:val="24"/>
          <w:szCs w:val="24"/>
        </w:rPr>
        <w:t xml:space="preserve"> or risk expulsion.</w:t>
      </w:r>
    </w:p>
    <w:p w14:paraId="7ECCEE60" w14:textId="47C4C4CE" w:rsidR="00041329" w:rsidRPr="00CA2180" w:rsidRDefault="00041329" w:rsidP="00041329">
      <w:pPr>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Children</w:t>
      </w:r>
    </w:p>
    <w:p w14:paraId="5D9F2785" w14:textId="6D7D0481" w:rsidR="008E56F9" w:rsidRPr="00CA2180" w:rsidRDefault="001A252C" w:rsidP="00072F40">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A child suspected of having or diagnosed as having a reportable infectious, contagious, or communicable disease for which isolation is required by the Illinois Department of Public Health's General </w:t>
      </w:r>
      <w:r w:rsidRPr="00CA2180">
        <w:rPr>
          <w:rFonts w:ascii="Comic Sans MS" w:hAnsi="Comic Sans MS" w:cs="Times New Roman"/>
          <w:sz w:val="24"/>
          <w:szCs w:val="24"/>
        </w:rPr>
        <w:lastRenderedPageBreak/>
        <w:t>Procedures for the Control of Communicable Diseases regulations of May 29, 2020, shall be excluded from the daycare home.</w:t>
      </w:r>
      <w:r w:rsidR="008E56F9" w:rsidRPr="00CA2180">
        <w:rPr>
          <w:rFonts w:ascii="Comic Sans MS" w:hAnsi="Comic Sans MS" w:cs="Times New Roman"/>
          <w:sz w:val="24"/>
          <w:szCs w:val="24"/>
        </w:rPr>
        <w:t xml:space="preserve">  </w:t>
      </w:r>
    </w:p>
    <w:p w14:paraId="5FD0AA79" w14:textId="1ACD4320" w:rsidR="001A252C" w:rsidRPr="00CA2180" w:rsidRDefault="000370C8" w:rsidP="008E56F9">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Staff shall conduct a daily pre-admis</w:t>
      </w:r>
      <w:r w:rsidR="0094312D" w:rsidRPr="00CA2180">
        <w:rPr>
          <w:rFonts w:ascii="Comic Sans MS" w:hAnsi="Comic Sans MS" w:cs="Times New Roman"/>
          <w:sz w:val="24"/>
          <w:szCs w:val="24"/>
        </w:rPr>
        <w:t>s</w:t>
      </w:r>
      <w:r w:rsidRPr="00CA2180">
        <w:rPr>
          <w:rFonts w:ascii="Comic Sans MS" w:hAnsi="Comic Sans MS" w:cs="Times New Roman"/>
          <w:sz w:val="24"/>
          <w:szCs w:val="24"/>
        </w:rPr>
        <w:t>ion</w:t>
      </w:r>
      <w:r w:rsidR="001A252C" w:rsidRPr="00CA2180">
        <w:rPr>
          <w:rFonts w:ascii="Comic Sans MS" w:hAnsi="Comic Sans MS" w:cs="Times New Roman"/>
          <w:sz w:val="24"/>
          <w:szCs w:val="24"/>
        </w:rPr>
        <w:t xml:space="preserve"> screen</w:t>
      </w:r>
      <w:r w:rsidR="0094312D" w:rsidRPr="00CA2180">
        <w:rPr>
          <w:rFonts w:ascii="Comic Sans MS" w:hAnsi="Comic Sans MS" w:cs="Times New Roman"/>
          <w:sz w:val="24"/>
          <w:szCs w:val="24"/>
        </w:rPr>
        <w:t>ing</w:t>
      </w:r>
      <w:r w:rsidR="001A252C" w:rsidRPr="00CA2180">
        <w:rPr>
          <w:rFonts w:ascii="Comic Sans MS" w:hAnsi="Comic Sans MS" w:cs="Times New Roman"/>
          <w:sz w:val="24"/>
          <w:szCs w:val="24"/>
        </w:rPr>
        <w:t xml:space="preserve"> upon arrival </w:t>
      </w:r>
      <w:r w:rsidR="0094312D" w:rsidRPr="00CA2180">
        <w:rPr>
          <w:rFonts w:ascii="Comic Sans MS" w:hAnsi="Comic Sans MS" w:cs="Times New Roman"/>
          <w:sz w:val="24"/>
          <w:szCs w:val="24"/>
        </w:rPr>
        <w:t>of the child to determine if the child has</w:t>
      </w:r>
      <w:r w:rsidR="001A252C" w:rsidRPr="00CA2180">
        <w:rPr>
          <w:rFonts w:ascii="Comic Sans MS" w:hAnsi="Comic Sans MS" w:cs="Times New Roman"/>
          <w:sz w:val="24"/>
          <w:szCs w:val="24"/>
        </w:rPr>
        <w:t xml:space="preserve"> any obvious signs of </w:t>
      </w:r>
      <w:r w:rsidR="0094312D" w:rsidRPr="00CA2180">
        <w:rPr>
          <w:rFonts w:ascii="Comic Sans MS" w:hAnsi="Comic Sans MS" w:cs="Times New Roman"/>
          <w:sz w:val="24"/>
          <w:szCs w:val="24"/>
        </w:rPr>
        <w:t xml:space="preserve">symptoms of </w:t>
      </w:r>
      <w:r w:rsidR="001A252C" w:rsidRPr="00CA2180">
        <w:rPr>
          <w:rFonts w:ascii="Comic Sans MS" w:hAnsi="Comic Sans MS" w:cs="Times New Roman"/>
          <w:sz w:val="24"/>
          <w:szCs w:val="24"/>
        </w:rPr>
        <w:t xml:space="preserve">illness. If symptoms of illness are present, the child care staff shall determine </w:t>
      </w:r>
      <w:r w:rsidR="008E56F9" w:rsidRPr="00CA2180">
        <w:rPr>
          <w:rFonts w:ascii="Comic Sans MS" w:hAnsi="Comic Sans MS" w:cs="Times New Roman"/>
          <w:sz w:val="24"/>
          <w:szCs w:val="24"/>
        </w:rPr>
        <w:t>that the child be excluded.  The daycare staff will document any findings in the individual Child’s Daily Health Check Log (</w:t>
      </w:r>
      <w:r w:rsidR="008E56F9" w:rsidRPr="00CA2180">
        <w:rPr>
          <w:rFonts w:ascii="Comic Sans MS" w:hAnsi="Comic Sans MS" w:cs="Times New Roman"/>
          <w:sz w:val="24"/>
          <w:szCs w:val="24"/>
          <w:highlight w:val="yellow"/>
        </w:rPr>
        <w:t xml:space="preserve">See </w:t>
      </w:r>
      <w:r w:rsidR="00943D77">
        <w:rPr>
          <w:rFonts w:ascii="Comic Sans MS" w:hAnsi="Comic Sans MS" w:cs="Times New Roman"/>
          <w:sz w:val="24"/>
          <w:szCs w:val="24"/>
          <w:highlight w:val="yellow"/>
        </w:rPr>
        <w:t>A</w:t>
      </w:r>
      <w:r w:rsidR="008E56F9" w:rsidRPr="00CA2180">
        <w:rPr>
          <w:rFonts w:ascii="Comic Sans MS" w:hAnsi="Comic Sans MS" w:cs="Times New Roman"/>
          <w:sz w:val="24"/>
          <w:szCs w:val="24"/>
          <w:highlight w:val="yellow"/>
        </w:rPr>
        <w:t xml:space="preserve">ppendix </w:t>
      </w:r>
      <w:r w:rsidR="008E7EAA" w:rsidRPr="00CA2180">
        <w:rPr>
          <w:rFonts w:ascii="Comic Sans MS" w:hAnsi="Comic Sans MS" w:cs="Times New Roman"/>
          <w:sz w:val="24"/>
          <w:szCs w:val="24"/>
          <w:highlight w:val="yellow"/>
        </w:rPr>
        <w:t>A</w:t>
      </w:r>
      <w:r w:rsidR="008E56F9" w:rsidRPr="00CA2180">
        <w:rPr>
          <w:rFonts w:ascii="Comic Sans MS" w:hAnsi="Comic Sans MS" w:cs="Times New Roman"/>
          <w:sz w:val="24"/>
          <w:szCs w:val="24"/>
          <w:highlight w:val="yellow"/>
        </w:rPr>
        <w:t>).</w:t>
      </w:r>
    </w:p>
    <w:p w14:paraId="611FAC24" w14:textId="565ED742" w:rsidR="00072F40" w:rsidRPr="00CA2180" w:rsidRDefault="00CD2FBE" w:rsidP="00072F40">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Children with fever of 100.4º F or higher shall not be admitted to the day care </w:t>
      </w:r>
      <w:r w:rsidR="004F14A5">
        <w:rPr>
          <w:rFonts w:ascii="Comic Sans MS" w:hAnsi="Comic Sans MS" w:cs="Times New Roman"/>
          <w:sz w:val="24"/>
          <w:szCs w:val="24"/>
        </w:rPr>
        <w:t>center</w:t>
      </w:r>
      <w:r w:rsidRPr="00CA2180">
        <w:rPr>
          <w:rFonts w:ascii="Comic Sans MS" w:hAnsi="Comic Sans MS" w:cs="Times New Roman"/>
          <w:sz w:val="24"/>
          <w:szCs w:val="24"/>
        </w:rPr>
        <w:t xml:space="preserve"> while those symptoms persist, and shall be removed as soon as possible should these symptoms develop while the child is in care.</w:t>
      </w:r>
    </w:p>
    <w:p w14:paraId="5000703F" w14:textId="5FE740FF" w:rsidR="00CD2FBE" w:rsidRPr="00CA2180" w:rsidRDefault="00072F40" w:rsidP="00CD2FBE">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C</w:t>
      </w:r>
      <w:r w:rsidR="00CD2FBE" w:rsidRPr="00CA2180">
        <w:rPr>
          <w:rFonts w:ascii="Comic Sans MS" w:hAnsi="Comic Sans MS" w:cs="Times New Roman"/>
          <w:sz w:val="24"/>
          <w:szCs w:val="24"/>
        </w:rPr>
        <w:t xml:space="preserve">hildren need not be excluded for a minor illness unless any of the following exists, in which case exclusion from the day care </w:t>
      </w:r>
      <w:r w:rsidR="004F14A5">
        <w:rPr>
          <w:rFonts w:ascii="Comic Sans MS" w:hAnsi="Comic Sans MS" w:cs="Times New Roman"/>
          <w:sz w:val="24"/>
          <w:szCs w:val="24"/>
        </w:rPr>
        <w:t>center</w:t>
      </w:r>
      <w:r w:rsidR="00CD2FBE" w:rsidRPr="00CA2180">
        <w:rPr>
          <w:rFonts w:ascii="Comic Sans MS" w:hAnsi="Comic Sans MS" w:cs="Times New Roman"/>
          <w:sz w:val="24"/>
          <w:szCs w:val="24"/>
        </w:rPr>
        <w:t xml:space="preserve"> is required:</w:t>
      </w:r>
    </w:p>
    <w:p w14:paraId="1C4D6E53" w14:textId="77777777" w:rsidR="00CD2FBE" w:rsidRPr="00CA2180" w:rsidRDefault="00CD2FBE"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 xml:space="preserve">Illness that prevents the child from participating comfortably in program activities; </w:t>
      </w:r>
    </w:p>
    <w:p w14:paraId="7376CE48" w14:textId="77777777" w:rsidR="00CD2FBE" w:rsidRPr="00CA2180" w:rsidRDefault="00CD2FBE"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Illness that calls for greater care than the staff can provide without compromising the health and safety of other children;</w:t>
      </w:r>
    </w:p>
    <w:p w14:paraId="319541F1" w14:textId="32AB5ACF" w:rsidR="00CD2FBE" w:rsidRPr="00CA2180" w:rsidRDefault="00CD2FBE"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 xml:space="preserve">Fever </w:t>
      </w:r>
      <w:r w:rsidR="00072F40" w:rsidRPr="00CA2180">
        <w:rPr>
          <w:rFonts w:ascii="Comic Sans MS" w:hAnsi="Comic Sans MS" w:cs="Times New Roman"/>
          <w:sz w:val="24"/>
          <w:szCs w:val="24"/>
        </w:rPr>
        <w:t xml:space="preserve">of 100.4º F or higher </w:t>
      </w:r>
      <w:r w:rsidRPr="00CA2180">
        <w:rPr>
          <w:rFonts w:ascii="Comic Sans MS" w:hAnsi="Comic Sans MS" w:cs="Times New Roman"/>
          <w:sz w:val="24"/>
          <w:szCs w:val="24"/>
        </w:rPr>
        <w:t>with behavior change or symptoms of illness;</w:t>
      </w:r>
    </w:p>
    <w:p w14:paraId="42486B31" w14:textId="77777777" w:rsidR="00CD2FBE" w:rsidRPr="00CA2180" w:rsidRDefault="00CD2FBE"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Unusual lethargy, irritability, persistent crying, difficulty breathing or other signs of possible severe illness;</w:t>
      </w:r>
    </w:p>
    <w:p w14:paraId="7FAC9A11" w14:textId="77777777" w:rsidR="00CD2FBE" w:rsidRPr="00CA2180" w:rsidRDefault="00CD2FBE"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Diarrhea;</w:t>
      </w:r>
    </w:p>
    <w:p w14:paraId="03F3DFFD" w14:textId="27BC686A" w:rsidR="00CD2FBE" w:rsidRPr="00CA2180" w:rsidRDefault="00CD2FBE"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Vomiting 1 or more times in the previous 24 hours, unless the vomiting is determined to be due to a noncommunicable condition and the child is not in danger of dehydration;</w:t>
      </w:r>
    </w:p>
    <w:p w14:paraId="7F849BFB"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Mouth sores associated with the child's inability to control his or her saliva, until the child's physician or the local health department states that the child is noninfectious;</w:t>
      </w:r>
    </w:p>
    <w:p w14:paraId="478C4D1A"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Rash with fever or behavior change, unless a physician has determined the illness to be noncommunicable;</w:t>
      </w:r>
    </w:p>
    <w:p w14:paraId="22A3AED8"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Purulent conjunctivitis, until 24 hours after treatment has been initiated;</w:t>
      </w:r>
    </w:p>
    <w:p w14:paraId="4EAD64FE"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Impetigo, until 24 hours after treatment has been initiated;</w:t>
      </w:r>
    </w:p>
    <w:p w14:paraId="606FC0C1"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lastRenderedPageBreak/>
        <w:t>Strep throat (streptococcal pharyngitis), until 24 hours after treatment has been initiated and until the child has been without fever for 24 hours;</w:t>
      </w:r>
    </w:p>
    <w:p w14:paraId="61706CC0"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Head lice, until the morning after the first treatment;</w:t>
      </w:r>
    </w:p>
    <w:p w14:paraId="3376E9AB"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Scabies, until the morning after the first treatment;</w:t>
      </w:r>
    </w:p>
    <w:p w14:paraId="4809BA92"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Chicken pox (varicella), until at least 6 days after onset of rash;</w:t>
      </w:r>
    </w:p>
    <w:p w14:paraId="2350B463"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Whooping cough (pertussis), until 5 days of antibiotic treatment have been completed;</w:t>
      </w:r>
    </w:p>
    <w:p w14:paraId="2F4B9109"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Mumps, until 9 days after onset of parotid gland swelling;</w:t>
      </w:r>
    </w:p>
    <w:p w14:paraId="37D036AC" w14:textId="77777777" w:rsidR="00B0534A"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 xml:space="preserve">Measles, until 4 days after disappearance of the rash; or </w:t>
      </w:r>
    </w:p>
    <w:p w14:paraId="01FE5F56" w14:textId="15F47C8C" w:rsidR="00CD2FBE" w:rsidRPr="00CA2180" w:rsidRDefault="00B0534A" w:rsidP="00CD2FBE">
      <w:pPr>
        <w:pStyle w:val="ListParagraph"/>
        <w:numPr>
          <w:ilvl w:val="2"/>
          <w:numId w:val="8"/>
        </w:numPr>
        <w:rPr>
          <w:rFonts w:ascii="Comic Sans MS" w:hAnsi="Comic Sans MS" w:cs="Times New Roman"/>
          <w:sz w:val="24"/>
          <w:szCs w:val="24"/>
        </w:rPr>
      </w:pPr>
      <w:r w:rsidRPr="00CA2180">
        <w:rPr>
          <w:rFonts w:ascii="Comic Sans MS" w:hAnsi="Comic Sans MS" w:cs="Times New Roman"/>
          <w:sz w:val="24"/>
          <w:szCs w:val="24"/>
        </w:rPr>
        <w:t xml:space="preserve">Symptoms that may be indicative of COVID-19, one of the current serious, communicable disease identified by the Illinois Department of Public Health Control of Communicable Diseases which </w:t>
      </w:r>
      <w:r w:rsidR="00072F40" w:rsidRPr="00CA2180">
        <w:rPr>
          <w:rFonts w:ascii="Comic Sans MS" w:hAnsi="Comic Sans MS" w:cs="Times New Roman"/>
          <w:sz w:val="24"/>
          <w:szCs w:val="24"/>
        </w:rPr>
        <w:t xml:space="preserve">also </w:t>
      </w:r>
      <w:r w:rsidRPr="00CA2180">
        <w:rPr>
          <w:rFonts w:ascii="Comic Sans MS" w:hAnsi="Comic Sans MS" w:cs="Times New Roman"/>
          <w:sz w:val="24"/>
          <w:szCs w:val="24"/>
        </w:rPr>
        <w:t>include;</w:t>
      </w:r>
    </w:p>
    <w:p w14:paraId="5F5ABFA7" w14:textId="77777777" w:rsidR="00327AA6" w:rsidRPr="00CA2180" w:rsidRDefault="00327AA6" w:rsidP="00327AA6">
      <w:pPr>
        <w:pStyle w:val="ListParagraph"/>
        <w:ind w:left="2160"/>
        <w:rPr>
          <w:rFonts w:ascii="Comic Sans MS" w:hAnsi="Comic Sans MS" w:cs="Times New Roman"/>
          <w:sz w:val="24"/>
          <w:szCs w:val="24"/>
        </w:rPr>
      </w:pPr>
    </w:p>
    <w:p w14:paraId="517887FF" w14:textId="3A339A62"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Fever or chills</w:t>
      </w:r>
    </w:p>
    <w:p w14:paraId="68B67A64" w14:textId="1C83641F"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Cough</w:t>
      </w:r>
    </w:p>
    <w:p w14:paraId="77A4B7D3" w14:textId="26C3D282"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Shortness of breath or difficulty breathing</w:t>
      </w:r>
    </w:p>
    <w:p w14:paraId="416F7C26" w14:textId="0EA91B3D"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Fatigue</w:t>
      </w:r>
    </w:p>
    <w:p w14:paraId="0886A298" w14:textId="13C0B5A5"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Muscle or body aches</w:t>
      </w:r>
    </w:p>
    <w:p w14:paraId="6305383B" w14:textId="19D47968"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Headache</w:t>
      </w:r>
    </w:p>
    <w:p w14:paraId="074248E7" w14:textId="5705D615"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New loss of taste or smell</w:t>
      </w:r>
    </w:p>
    <w:p w14:paraId="15F2B5D4" w14:textId="7DB61BE8"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Sore throat</w:t>
      </w:r>
    </w:p>
    <w:p w14:paraId="4E597FED" w14:textId="00C13167"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Congestion or runny nose</w:t>
      </w:r>
    </w:p>
    <w:p w14:paraId="0E90E94E" w14:textId="1A4651D0"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Nausea or vomiting</w:t>
      </w:r>
    </w:p>
    <w:p w14:paraId="16BD4AD8" w14:textId="0C4ACE35" w:rsidR="00072F40" w:rsidRPr="00CA2180" w:rsidRDefault="00072F40" w:rsidP="00072F40">
      <w:pPr>
        <w:pStyle w:val="ListParagraph"/>
        <w:numPr>
          <w:ilvl w:val="3"/>
          <w:numId w:val="8"/>
        </w:numPr>
        <w:rPr>
          <w:rFonts w:ascii="Comic Sans MS" w:hAnsi="Comic Sans MS" w:cs="Times New Roman"/>
          <w:sz w:val="24"/>
          <w:szCs w:val="24"/>
        </w:rPr>
      </w:pPr>
      <w:r w:rsidRPr="00CA2180">
        <w:rPr>
          <w:rFonts w:ascii="Comic Sans MS" w:hAnsi="Comic Sans MS" w:cs="Times New Roman"/>
          <w:sz w:val="24"/>
          <w:szCs w:val="24"/>
        </w:rPr>
        <w:t>Diarrhea</w:t>
      </w:r>
    </w:p>
    <w:p w14:paraId="2CD5824D" w14:textId="77777777" w:rsidR="00327AA6" w:rsidRPr="00CA2180" w:rsidRDefault="00327AA6" w:rsidP="00327AA6">
      <w:pPr>
        <w:pStyle w:val="ListParagraph"/>
        <w:ind w:left="2880"/>
        <w:rPr>
          <w:rFonts w:ascii="Comic Sans MS" w:hAnsi="Comic Sans MS" w:cs="Times New Roman"/>
          <w:sz w:val="24"/>
          <w:szCs w:val="24"/>
        </w:rPr>
      </w:pPr>
    </w:p>
    <w:p w14:paraId="46288F2C" w14:textId="0B71F20D" w:rsidR="00AE1035" w:rsidRPr="00CA2180" w:rsidRDefault="00AE1035" w:rsidP="00AE1035">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Children exhibiting any of the above symptoms will remain excluded from the </w:t>
      </w:r>
      <w:r w:rsidR="00CA2180">
        <w:rPr>
          <w:rFonts w:ascii="Comic Sans MS" w:hAnsi="Comic Sans MS" w:cs="Times New Roman"/>
          <w:sz w:val="24"/>
          <w:szCs w:val="24"/>
        </w:rPr>
        <w:t>Daycare Center</w:t>
      </w:r>
      <w:r w:rsidRPr="00CA2180">
        <w:rPr>
          <w:rFonts w:ascii="Comic Sans MS" w:hAnsi="Comic Sans MS" w:cs="Times New Roman"/>
          <w:sz w:val="24"/>
          <w:szCs w:val="24"/>
        </w:rPr>
        <w:t xml:space="preserve"> until the Illinois Department of Public Health </w:t>
      </w:r>
      <w:r w:rsidR="00066CC6" w:rsidRPr="00CA2180">
        <w:rPr>
          <w:rFonts w:ascii="Comic Sans MS" w:hAnsi="Comic Sans MS" w:cs="Times New Roman"/>
          <w:sz w:val="24"/>
          <w:szCs w:val="24"/>
        </w:rPr>
        <w:t xml:space="preserve">(IDPH) </w:t>
      </w:r>
      <w:r w:rsidRPr="00CA2180">
        <w:rPr>
          <w:rFonts w:ascii="Comic Sans MS" w:hAnsi="Comic Sans MS" w:cs="Times New Roman"/>
          <w:sz w:val="24"/>
          <w:szCs w:val="24"/>
        </w:rPr>
        <w:t xml:space="preserve">or local health department states, in writing, that the communicable, contagious or infectious stage of the disease has passed and that the child may </w:t>
      </w:r>
      <w:r w:rsidR="00066CC6" w:rsidRPr="00CA2180">
        <w:rPr>
          <w:rFonts w:ascii="Comic Sans MS" w:hAnsi="Comic Sans MS" w:cs="Times New Roman"/>
          <w:sz w:val="24"/>
          <w:szCs w:val="24"/>
        </w:rPr>
        <w:t xml:space="preserve">be </w:t>
      </w:r>
      <w:r w:rsidRPr="00CA2180">
        <w:rPr>
          <w:rFonts w:ascii="Comic Sans MS" w:hAnsi="Comic Sans MS" w:cs="Times New Roman"/>
          <w:sz w:val="24"/>
          <w:szCs w:val="24"/>
        </w:rPr>
        <w:t>re</w:t>
      </w:r>
      <w:r w:rsidR="00066CC6" w:rsidRPr="00CA2180">
        <w:rPr>
          <w:rFonts w:ascii="Comic Sans MS" w:hAnsi="Comic Sans MS" w:cs="Times New Roman"/>
          <w:sz w:val="24"/>
          <w:szCs w:val="24"/>
        </w:rPr>
        <w:t xml:space="preserve">-admitted to the day care </w:t>
      </w:r>
      <w:r w:rsidR="004F14A5">
        <w:rPr>
          <w:rFonts w:ascii="Comic Sans MS" w:hAnsi="Comic Sans MS" w:cs="Times New Roman"/>
          <w:sz w:val="24"/>
          <w:szCs w:val="24"/>
        </w:rPr>
        <w:t>center</w:t>
      </w:r>
      <w:r w:rsidR="00066CC6" w:rsidRPr="00CA2180">
        <w:rPr>
          <w:rFonts w:ascii="Comic Sans MS" w:hAnsi="Comic Sans MS" w:cs="Times New Roman"/>
          <w:sz w:val="24"/>
          <w:szCs w:val="24"/>
        </w:rPr>
        <w:t>.</w:t>
      </w:r>
    </w:p>
    <w:p w14:paraId="17501754" w14:textId="77777777" w:rsidR="00943D77" w:rsidRDefault="00066CC6" w:rsidP="00AE1035">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Parents and guardians will be notified when any communicable disease or condition has been introduced into the </w:t>
      </w:r>
      <w:r w:rsidR="008E7EAA" w:rsidRPr="00CA2180">
        <w:rPr>
          <w:rFonts w:ascii="Comic Sans MS" w:hAnsi="Comic Sans MS" w:cs="Times New Roman"/>
          <w:sz w:val="24"/>
          <w:szCs w:val="24"/>
        </w:rPr>
        <w:t>day</w:t>
      </w:r>
      <w:r w:rsidRPr="00CA2180">
        <w:rPr>
          <w:rFonts w:ascii="Comic Sans MS" w:hAnsi="Comic Sans MS" w:cs="Times New Roman"/>
          <w:sz w:val="24"/>
          <w:szCs w:val="24"/>
        </w:rPr>
        <w:t xml:space="preserve"> care </w:t>
      </w:r>
      <w:r w:rsidR="004F14A5">
        <w:rPr>
          <w:rFonts w:ascii="Comic Sans MS" w:hAnsi="Comic Sans MS" w:cs="Times New Roman"/>
          <w:sz w:val="24"/>
          <w:szCs w:val="24"/>
        </w:rPr>
        <w:t>center</w:t>
      </w:r>
      <w:r w:rsidRPr="00CA2180">
        <w:rPr>
          <w:rFonts w:ascii="Comic Sans MS" w:hAnsi="Comic Sans MS" w:cs="Times New Roman"/>
          <w:sz w:val="24"/>
          <w:szCs w:val="24"/>
        </w:rPr>
        <w:t xml:space="preserve"> in </w:t>
      </w:r>
      <w:r w:rsidRPr="00CA2180">
        <w:rPr>
          <w:rFonts w:ascii="Comic Sans MS" w:hAnsi="Comic Sans MS" w:cs="Times New Roman"/>
          <w:sz w:val="24"/>
          <w:szCs w:val="24"/>
        </w:rPr>
        <w:lastRenderedPageBreak/>
        <w:t xml:space="preserve">accordance with IDPH recommendations and by </w:t>
      </w:r>
      <w:r w:rsidR="00CA2180">
        <w:rPr>
          <w:rFonts w:ascii="Comic Sans MS" w:hAnsi="Comic Sans MS" w:cs="Times New Roman"/>
          <w:sz w:val="24"/>
          <w:szCs w:val="24"/>
        </w:rPr>
        <w:t>Little Friends Preschool</w:t>
      </w:r>
      <w:r w:rsidR="008E7EAA" w:rsidRPr="00CA2180">
        <w:rPr>
          <w:rFonts w:ascii="Comic Sans MS" w:hAnsi="Comic Sans MS" w:cs="Times New Roman"/>
          <w:sz w:val="24"/>
          <w:szCs w:val="24"/>
        </w:rPr>
        <w:t>’s</w:t>
      </w:r>
      <w:r w:rsidRPr="00CA2180">
        <w:rPr>
          <w:rFonts w:ascii="Comic Sans MS" w:hAnsi="Comic Sans MS" w:cs="Times New Roman"/>
          <w:sz w:val="24"/>
          <w:szCs w:val="24"/>
        </w:rPr>
        <w:t xml:space="preserve"> Parent Communicable Disease Notification letter </w:t>
      </w:r>
    </w:p>
    <w:p w14:paraId="7B5283FA" w14:textId="179CEE27" w:rsidR="00066CC6" w:rsidRDefault="00066CC6" w:rsidP="00943D77">
      <w:pPr>
        <w:pStyle w:val="ListParagraph"/>
        <w:ind w:left="1440"/>
        <w:rPr>
          <w:rFonts w:ascii="Comic Sans MS" w:hAnsi="Comic Sans MS" w:cs="Times New Roman"/>
          <w:sz w:val="24"/>
          <w:szCs w:val="24"/>
        </w:rPr>
      </w:pPr>
      <w:r w:rsidRPr="00CA2180">
        <w:rPr>
          <w:rFonts w:ascii="Comic Sans MS" w:hAnsi="Comic Sans MS" w:cs="Times New Roman"/>
          <w:sz w:val="24"/>
          <w:szCs w:val="24"/>
        </w:rPr>
        <w:t>(</w:t>
      </w:r>
      <w:r w:rsidRPr="00CA2180">
        <w:rPr>
          <w:rFonts w:ascii="Comic Sans MS" w:hAnsi="Comic Sans MS" w:cs="Times New Roman"/>
          <w:sz w:val="24"/>
          <w:szCs w:val="24"/>
          <w:highlight w:val="yellow"/>
        </w:rPr>
        <w:t xml:space="preserve">See </w:t>
      </w:r>
      <w:r w:rsidR="00943D77">
        <w:rPr>
          <w:rFonts w:ascii="Comic Sans MS" w:hAnsi="Comic Sans MS" w:cs="Times New Roman"/>
          <w:sz w:val="24"/>
          <w:szCs w:val="24"/>
          <w:highlight w:val="yellow"/>
        </w:rPr>
        <w:t>A</w:t>
      </w:r>
      <w:r w:rsidRPr="00CA2180">
        <w:rPr>
          <w:rFonts w:ascii="Comic Sans MS" w:hAnsi="Comic Sans MS" w:cs="Times New Roman"/>
          <w:sz w:val="24"/>
          <w:szCs w:val="24"/>
          <w:highlight w:val="yellow"/>
        </w:rPr>
        <w:t>ppendix B).</w:t>
      </w:r>
    </w:p>
    <w:p w14:paraId="7A68FC19" w14:textId="77777777" w:rsidR="00D04435" w:rsidRPr="00CA2180" w:rsidRDefault="00D04435" w:rsidP="00943D77">
      <w:pPr>
        <w:pStyle w:val="ListParagraph"/>
        <w:ind w:left="1440"/>
        <w:rPr>
          <w:rFonts w:ascii="Comic Sans MS" w:hAnsi="Comic Sans MS" w:cs="Times New Roman"/>
          <w:sz w:val="24"/>
          <w:szCs w:val="24"/>
        </w:rPr>
      </w:pPr>
    </w:p>
    <w:p w14:paraId="33F096AA" w14:textId="720B800D" w:rsidR="001E223D" w:rsidRDefault="001E223D" w:rsidP="001E223D">
      <w:pPr>
        <w:pStyle w:val="ListParagraph"/>
        <w:rPr>
          <w:rFonts w:ascii="Comic Sans MS" w:hAnsi="Comic Sans MS" w:cs="Times New Roman"/>
          <w:b/>
          <w:bCs/>
          <w:sz w:val="24"/>
          <w:szCs w:val="24"/>
          <w:u w:val="single"/>
        </w:rPr>
      </w:pPr>
      <w:r w:rsidRPr="00CA2180">
        <w:rPr>
          <w:rFonts w:ascii="Comic Sans MS" w:hAnsi="Comic Sans MS" w:cs="Times New Roman"/>
          <w:b/>
          <w:bCs/>
          <w:sz w:val="24"/>
          <w:szCs w:val="24"/>
          <w:u w:val="single"/>
        </w:rPr>
        <w:t>Staff</w:t>
      </w:r>
    </w:p>
    <w:p w14:paraId="3E3C588D" w14:textId="77777777" w:rsidR="00D04435" w:rsidRPr="00CA2180" w:rsidRDefault="00D04435" w:rsidP="00D04435">
      <w:pPr>
        <w:pStyle w:val="ListParagraph"/>
        <w:spacing w:before="240"/>
        <w:rPr>
          <w:rFonts w:ascii="Comic Sans MS" w:hAnsi="Comic Sans MS" w:cs="Times New Roman"/>
          <w:b/>
          <w:bCs/>
          <w:sz w:val="24"/>
          <w:szCs w:val="24"/>
          <w:u w:val="single"/>
        </w:rPr>
      </w:pPr>
    </w:p>
    <w:p w14:paraId="682756CC" w14:textId="4DCA624A" w:rsidR="00177118" w:rsidRPr="00CA2180" w:rsidRDefault="00177118" w:rsidP="001E223D">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Prior to reporting to work, s</w:t>
      </w:r>
      <w:r w:rsidR="008E7EAA" w:rsidRPr="00CA2180">
        <w:rPr>
          <w:rFonts w:ascii="Comic Sans MS" w:hAnsi="Comic Sans MS" w:cs="Times New Roman"/>
          <w:sz w:val="24"/>
          <w:szCs w:val="24"/>
        </w:rPr>
        <w:t xml:space="preserve">taff should conduct a </w:t>
      </w:r>
      <w:r w:rsidR="0094312D" w:rsidRPr="00CA2180">
        <w:rPr>
          <w:rFonts w:ascii="Comic Sans MS" w:hAnsi="Comic Sans MS" w:cs="Times New Roman"/>
          <w:sz w:val="24"/>
          <w:szCs w:val="24"/>
        </w:rPr>
        <w:t>s</w:t>
      </w:r>
      <w:r w:rsidR="008E7EAA" w:rsidRPr="00CA2180">
        <w:rPr>
          <w:rFonts w:ascii="Comic Sans MS" w:hAnsi="Comic Sans MS" w:cs="Times New Roman"/>
          <w:sz w:val="24"/>
          <w:szCs w:val="24"/>
        </w:rPr>
        <w:t>elf</w:t>
      </w:r>
      <w:r w:rsidRPr="00CA2180">
        <w:rPr>
          <w:rFonts w:ascii="Comic Sans MS" w:hAnsi="Comic Sans MS" w:cs="Times New Roman"/>
          <w:sz w:val="24"/>
          <w:szCs w:val="24"/>
        </w:rPr>
        <w:t>-</w:t>
      </w:r>
      <w:r w:rsidR="008E7EAA" w:rsidRPr="00CA2180">
        <w:rPr>
          <w:rFonts w:ascii="Comic Sans MS" w:hAnsi="Comic Sans MS" w:cs="Times New Roman"/>
          <w:sz w:val="24"/>
          <w:szCs w:val="24"/>
        </w:rPr>
        <w:t>screen</w:t>
      </w:r>
      <w:r w:rsidRPr="00CA2180">
        <w:rPr>
          <w:rFonts w:ascii="Comic Sans MS" w:hAnsi="Comic Sans MS" w:cs="Times New Roman"/>
          <w:sz w:val="24"/>
          <w:szCs w:val="24"/>
        </w:rPr>
        <w:t xml:space="preserve">ing </w:t>
      </w:r>
      <w:r w:rsidR="0094312D" w:rsidRPr="00CA2180">
        <w:rPr>
          <w:rFonts w:ascii="Comic Sans MS" w:hAnsi="Comic Sans MS" w:cs="Times New Roman"/>
          <w:sz w:val="24"/>
          <w:szCs w:val="24"/>
        </w:rPr>
        <w:t xml:space="preserve">and </w:t>
      </w:r>
      <w:r w:rsidR="00143426">
        <w:rPr>
          <w:rFonts w:ascii="Comic Sans MS" w:hAnsi="Comic Sans MS" w:cs="Times New Roman"/>
          <w:sz w:val="24"/>
          <w:szCs w:val="24"/>
        </w:rPr>
        <w:t>q</w:t>
      </w:r>
      <w:r w:rsidRPr="00CA2180">
        <w:rPr>
          <w:rFonts w:ascii="Comic Sans MS" w:hAnsi="Comic Sans MS" w:cs="Times New Roman"/>
          <w:sz w:val="24"/>
          <w:szCs w:val="24"/>
        </w:rPr>
        <w:t>uestionnaire.  A self-screening is a protocol by which employee answers questions prior to the start of their shift (</w:t>
      </w:r>
      <w:r w:rsidRPr="00CA2180">
        <w:rPr>
          <w:rFonts w:ascii="Comic Sans MS" w:hAnsi="Comic Sans MS" w:cs="Times New Roman"/>
          <w:sz w:val="24"/>
          <w:szCs w:val="24"/>
          <w:highlight w:val="yellow"/>
        </w:rPr>
        <w:t xml:space="preserve">See </w:t>
      </w:r>
      <w:r w:rsidR="00943D77">
        <w:rPr>
          <w:rFonts w:ascii="Comic Sans MS" w:hAnsi="Comic Sans MS" w:cs="Times New Roman"/>
          <w:sz w:val="24"/>
          <w:szCs w:val="24"/>
          <w:highlight w:val="yellow"/>
        </w:rPr>
        <w:t>A</w:t>
      </w:r>
      <w:r w:rsidRPr="00CA2180">
        <w:rPr>
          <w:rFonts w:ascii="Comic Sans MS" w:hAnsi="Comic Sans MS" w:cs="Times New Roman"/>
          <w:sz w:val="24"/>
          <w:szCs w:val="24"/>
          <w:highlight w:val="yellow"/>
        </w:rPr>
        <w:t>ppendix C).</w:t>
      </w:r>
    </w:p>
    <w:p w14:paraId="30BF711B" w14:textId="77777777" w:rsidR="001E223D" w:rsidRPr="00CA2180" w:rsidRDefault="001E223D" w:rsidP="001E223D">
      <w:pPr>
        <w:pStyle w:val="ListParagraph"/>
        <w:ind w:left="1440"/>
        <w:rPr>
          <w:rFonts w:ascii="Comic Sans MS" w:hAnsi="Comic Sans MS" w:cs="Times New Roman"/>
          <w:b/>
          <w:bCs/>
          <w:sz w:val="24"/>
          <w:szCs w:val="24"/>
          <w:u w:val="single"/>
        </w:rPr>
      </w:pPr>
    </w:p>
    <w:p w14:paraId="0B3E0C85" w14:textId="6859447D" w:rsidR="00D04435" w:rsidRPr="00D04435" w:rsidRDefault="00177118" w:rsidP="00D04435">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Staff member </w:t>
      </w:r>
      <w:r w:rsidR="00327AA6" w:rsidRPr="00CA2180">
        <w:rPr>
          <w:rFonts w:ascii="Comic Sans MS" w:hAnsi="Comic Sans MS" w:cs="Times New Roman"/>
          <w:sz w:val="24"/>
          <w:szCs w:val="24"/>
        </w:rPr>
        <w:t xml:space="preserve">will </w:t>
      </w:r>
      <w:r w:rsidR="00041329" w:rsidRPr="00CA2180">
        <w:rPr>
          <w:rFonts w:ascii="Comic Sans MS" w:hAnsi="Comic Sans MS" w:cs="Times New Roman"/>
          <w:sz w:val="24"/>
          <w:szCs w:val="24"/>
        </w:rPr>
        <w:t>have their temperature taken and</w:t>
      </w:r>
      <w:r w:rsidR="00327AA6" w:rsidRPr="00CA2180">
        <w:rPr>
          <w:rFonts w:ascii="Comic Sans MS" w:hAnsi="Comic Sans MS" w:cs="Times New Roman"/>
          <w:sz w:val="24"/>
          <w:szCs w:val="24"/>
        </w:rPr>
        <w:t xml:space="preserve"> screen</w:t>
      </w:r>
      <w:r w:rsidR="00041329" w:rsidRPr="00CA2180">
        <w:rPr>
          <w:rFonts w:ascii="Comic Sans MS" w:hAnsi="Comic Sans MS" w:cs="Times New Roman"/>
          <w:sz w:val="24"/>
          <w:szCs w:val="24"/>
        </w:rPr>
        <w:t>ed</w:t>
      </w:r>
      <w:r w:rsidR="00327AA6" w:rsidRPr="00CA2180">
        <w:rPr>
          <w:rFonts w:ascii="Comic Sans MS" w:hAnsi="Comic Sans MS" w:cs="Times New Roman"/>
          <w:sz w:val="24"/>
          <w:szCs w:val="24"/>
        </w:rPr>
        <w:t xml:space="preserve"> upon arrival to the </w:t>
      </w:r>
      <w:r w:rsidR="00CA2180">
        <w:rPr>
          <w:rFonts w:ascii="Comic Sans MS" w:hAnsi="Comic Sans MS" w:cs="Times New Roman"/>
          <w:sz w:val="24"/>
          <w:szCs w:val="24"/>
        </w:rPr>
        <w:t>Daycare Center</w:t>
      </w:r>
      <w:r w:rsidR="00327AA6" w:rsidRPr="00CA2180">
        <w:rPr>
          <w:rFonts w:ascii="Comic Sans MS" w:hAnsi="Comic Sans MS" w:cs="Times New Roman"/>
          <w:sz w:val="24"/>
          <w:szCs w:val="24"/>
        </w:rPr>
        <w:t xml:space="preserve"> by the provider.  Any staff </w:t>
      </w:r>
      <w:r w:rsidRPr="00CA2180">
        <w:rPr>
          <w:rFonts w:ascii="Comic Sans MS" w:hAnsi="Comic Sans MS" w:cs="Times New Roman"/>
          <w:sz w:val="24"/>
          <w:szCs w:val="24"/>
        </w:rPr>
        <w:t>exhibiting any sign of</w:t>
      </w:r>
      <w:r w:rsidR="00327AA6" w:rsidRPr="00CA2180">
        <w:rPr>
          <w:rFonts w:ascii="Comic Sans MS" w:hAnsi="Comic Sans MS" w:cs="Times New Roman"/>
          <w:sz w:val="24"/>
          <w:szCs w:val="24"/>
        </w:rPr>
        <w:t xml:space="preserve"> COVID-19 </w:t>
      </w:r>
      <w:r w:rsidR="0094312D" w:rsidRPr="00CA2180">
        <w:rPr>
          <w:rFonts w:ascii="Comic Sans MS" w:hAnsi="Comic Sans MS" w:cs="Times New Roman"/>
          <w:sz w:val="24"/>
          <w:szCs w:val="24"/>
        </w:rPr>
        <w:t xml:space="preserve">as listed on the Self-screening Questionnaire, </w:t>
      </w:r>
      <w:r w:rsidR="00327AA6" w:rsidRPr="00CA2180">
        <w:rPr>
          <w:rFonts w:ascii="Comic Sans MS" w:hAnsi="Comic Sans MS" w:cs="Times New Roman"/>
          <w:sz w:val="24"/>
          <w:szCs w:val="24"/>
        </w:rPr>
        <w:t xml:space="preserve">will not be allowed to remain on the premises and shall not return until the Illinois Department of Public Health (IDPH) or local health department states, in writing, that the communicable, contagious or infectious stage of the disease has passed and that the staff member is able to return to work at the </w:t>
      </w:r>
      <w:r w:rsidR="00CA2180">
        <w:rPr>
          <w:rFonts w:ascii="Comic Sans MS" w:hAnsi="Comic Sans MS" w:cs="Times New Roman"/>
          <w:sz w:val="24"/>
          <w:szCs w:val="24"/>
        </w:rPr>
        <w:t>Daycare Center</w:t>
      </w:r>
      <w:r w:rsidR="00327AA6" w:rsidRPr="00CA2180">
        <w:rPr>
          <w:rFonts w:ascii="Comic Sans MS" w:hAnsi="Comic Sans MS" w:cs="Times New Roman"/>
          <w:sz w:val="24"/>
          <w:szCs w:val="24"/>
        </w:rPr>
        <w:t>.</w:t>
      </w:r>
    </w:p>
    <w:p w14:paraId="16C075B9" w14:textId="6D720091" w:rsidR="001E223D" w:rsidRPr="00CA2180" w:rsidRDefault="001E223D" w:rsidP="001E223D">
      <w:pPr>
        <w:ind w:left="720"/>
        <w:rPr>
          <w:rFonts w:ascii="Comic Sans MS" w:hAnsi="Comic Sans MS" w:cs="Times New Roman"/>
          <w:sz w:val="24"/>
          <w:szCs w:val="24"/>
        </w:rPr>
      </w:pPr>
      <w:r w:rsidRPr="00CA2180">
        <w:rPr>
          <w:rFonts w:ascii="Comic Sans MS" w:hAnsi="Comic Sans MS" w:cs="Times New Roman"/>
          <w:b/>
          <w:bCs/>
          <w:sz w:val="24"/>
          <w:szCs w:val="24"/>
          <w:u w:val="single"/>
        </w:rPr>
        <w:t>Visitors</w:t>
      </w:r>
    </w:p>
    <w:p w14:paraId="4DAF052F" w14:textId="093B2ADC" w:rsidR="001E223D" w:rsidRPr="00CA2180" w:rsidRDefault="001E223D" w:rsidP="00041329">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All person</w:t>
      </w:r>
      <w:r w:rsidR="00FE37C7" w:rsidRPr="00CA2180">
        <w:rPr>
          <w:rFonts w:ascii="Comic Sans MS" w:hAnsi="Comic Sans MS" w:cs="Times New Roman"/>
          <w:sz w:val="24"/>
          <w:szCs w:val="24"/>
        </w:rPr>
        <w:t>s</w:t>
      </w:r>
      <w:r w:rsidRPr="00CA2180">
        <w:rPr>
          <w:rFonts w:ascii="Comic Sans MS" w:hAnsi="Comic Sans MS" w:cs="Times New Roman"/>
          <w:sz w:val="24"/>
          <w:szCs w:val="24"/>
        </w:rPr>
        <w:t xml:space="preserve"> entering the </w:t>
      </w:r>
      <w:r w:rsidR="00143426">
        <w:rPr>
          <w:rFonts w:ascii="Comic Sans MS" w:hAnsi="Comic Sans MS" w:cs="Times New Roman"/>
          <w:sz w:val="24"/>
          <w:szCs w:val="24"/>
        </w:rPr>
        <w:t>D</w:t>
      </w:r>
      <w:r w:rsidR="00CA2180">
        <w:rPr>
          <w:rFonts w:ascii="Comic Sans MS" w:hAnsi="Comic Sans MS" w:cs="Times New Roman"/>
          <w:sz w:val="24"/>
          <w:szCs w:val="24"/>
        </w:rPr>
        <w:t xml:space="preserve">aycare </w:t>
      </w:r>
      <w:r w:rsidR="00143426">
        <w:rPr>
          <w:rFonts w:ascii="Comic Sans MS" w:hAnsi="Comic Sans MS" w:cs="Times New Roman"/>
          <w:sz w:val="24"/>
          <w:szCs w:val="24"/>
        </w:rPr>
        <w:t>C</w:t>
      </w:r>
      <w:r w:rsidR="00CA2180">
        <w:rPr>
          <w:rFonts w:ascii="Comic Sans MS" w:hAnsi="Comic Sans MS" w:cs="Times New Roman"/>
          <w:sz w:val="24"/>
          <w:szCs w:val="24"/>
        </w:rPr>
        <w:t>enter</w:t>
      </w:r>
      <w:r w:rsidRPr="00CA2180">
        <w:rPr>
          <w:rFonts w:ascii="Comic Sans MS" w:hAnsi="Comic Sans MS" w:cs="Times New Roman"/>
          <w:sz w:val="24"/>
          <w:szCs w:val="24"/>
        </w:rPr>
        <w:t xml:space="preserve"> shall </w:t>
      </w:r>
      <w:r w:rsidR="007B2891" w:rsidRPr="00CA2180">
        <w:rPr>
          <w:rFonts w:ascii="Comic Sans MS" w:hAnsi="Comic Sans MS" w:cs="Times New Roman"/>
          <w:sz w:val="24"/>
          <w:szCs w:val="24"/>
        </w:rPr>
        <w:t xml:space="preserve">have </w:t>
      </w:r>
      <w:r w:rsidRPr="00CA2180">
        <w:rPr>
          <w:rFonts w:ascii="Comic Sans MS" w:hAnsi="Comic Sans MS" w:cs="Times New Roman"/>
          <w:sz w:val="24"/>
          <w:szCs w:val="24"/>
        </w:rPr>
        <w:t>their temperature taken</w:t>
      </w:r>
      <w:r w:rsidR="00DF794B" w:rsidRPr="00CA2180">
        <w:rPr>
          <w:rFonts w:ascii="Comic Sans MS" w:hAnsi="Comic Sans MS" w:cs="Times New Roman"/>
          <w:sz w:val="24"/>
          <w:szCs w:val="24"/>
        </w:rPr>
        <w:t xml:space="preserve"> with a non-contact thermometer</w:t>
      </w:r>
      <w:r w:rsidRPr="00CA2180">
        <w:rPr>
          <w:rFonts w:ascii="Comic Sans MS" w:hAnsi="Comic Sans MS" w:cs="Times New Roman"/>
          <w:sz w:val="24"/>
          <w:szCs w:val="24"/>
        </w:rPr>
        <w:t>.  This includes the provider</w:t>
      </w:r>
      <w:r w:rsidR="007B2891" w:rsidRPr="00CA2180">
        <w:rPr>
          <w:rFonts w:ascii="Comic Sans MS" w:hAnsi="Comic Sans MS" w:cs="Times New Roman"/>
          <w:sz w:val="24"/>
          <w:szCs w:val="24"/>
        </w:rPr>
        <w:t>, employees,</w:t>
      </w:r>
      <w:r w:rsidR="00DF794B" w:rsidRPr="00CA2180">
        <w:rPr>
          <w:rFonts w:ascii="Comic Sans MS" w:hAnsi="Comic Sans MS" w:cs="Times New Roman"/>
          <w:sz w:val="24"/>
          <w:szCs w:val="24"/>
        </w:rPr>
        <w:t xml:space="preserve"> children, parents/adults dropping off or picking up a child, and all household members.</w:t>
      </w:r>
    </w:p>
    <w:p w14:paraId="386E69ED" w14:textId="79FB84A3" w:rsidR="00DF794B" w:rsidRPr="00CA2180" w:rsidRDefault="00DF794B" w:rsidP="00041329">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Anyone with a temperature of 100.4º F or above and/or exhibiting a sign of COVID-19 will be denied entry to the </w:t>
      </w:r>
      <w:r w:rsidR="00143426">
        <w:rPr>
          <w:rFonts w:ascii="Comic Sans MS" w:hAnsi="Comic Sans MS" w:cs="Times New Roman"/>
          <w:sz w:val="24"/>
          <w:szCs w:val="24"/>
        </w:rPr>
        <w:t>Daycare Center.</w:t>
      </w:r>
    </w:p>
    <w:p w14:paraId="3E2A5A53" w14:textId="65E81130" w:rsidR="00DF794B" w:rsidRPr="00CA2180" w:rsidRDefault="00FE37C7" w:rsidP="00041329">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Signs are posted outside of the </w:t>
      </w:r>
      <w:r w:rsidR="00143426">
        <w:rPr>
          <w:rFonts w:ascii="Comic Sans MS" w:hAnsi="Comic Sans MS" w:cs="Times New Roman"/>
          <w:sz w:val="24"/>
          <w:szCs w:val="24"/>
        </w:rPr>
        <w:t>Daycare Center</w:t>
      </w:r>
      <w:r w:rsidRPr="00CA2180">
        <w:rPr>
          <w:rFonts w:ascii="Comic Sans MS" w:hAnsi="Comic Sans MS" w:cs="Times New Roman"/>
          <w:sz w:val="24"/>
          <w:szCs w:val="24"/>
        </w:rPr>
        <w:t>’s entrance prohibiting entry to anyone with symptoms of illness, including respiratory infection.</w:t>
      </w:r>
    </w:p>
    <w:p w14:paraId="2C3C1B88" w14:textId="711F9118" w:rsidR="00FE37C7" w:rsidRPr="00CA2180" w:rsidRDefault="00FE37C7" w:rsidP="00041329">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Signs are posted indoors and outdoors prohibiting entry to anyone who is not wearing a mask/shield.</w:t>
      </w:r>
    </w:p>
    <w:p w14:paraId="630E386F" w14:textId="3397D7C3" w:rsidR="00FF3047" w:rsidRPr="00CA2180" w:rsidRDefault="00FF3047" w:rsidP="00FF3047">
      <w:pPr>
        <w:pStyle w:val="ListParagraph"/>
        <w:ind w:left="1440"/>
        <w:rPr>
          <w:rFonts w:ascii="Comic Sans MS" w:hAnsi="Comic Sans MS" w:cs="Times New Roman"/>
          <w:sz w:val="24"/>
          <w:szCs w:val="24"/>
        </w:rPr>
      </w:pPr>
    </w:p>
    <w:p w14:paraId="633D1AB8" w14:textId="0673C7AD" w:rsidR="00FF3047" w:rsidRDefault="00FF3047" w:rsidP="00FF3047">
      <w:pPr>
        <w:pStyle w:val="ListParagraph"/>
        <w:ind w:left="1440"/>
        <w:rPr>
          <w:rFonts w:ascii="Comic Sans MS" w:hAnsi="Comic Sans MS" w:cs="Times New Roman"/>
          <w:sz w:val="24"/>
          <w:szCs w:val="24"/>
        </w:rPr>
      </w:pPr>
    </w:p>
    <w:p w14:paraId="22BFF537" w14:textId="392F0FC1" w:rsidR="00D04435" w:rsidRDefault="00D04435" w:rsidP="00FF3047">
      <w:pPr>
        <w:pStyle w:val="ListParagraph"/>
        <w:ind w:left="1440"/>
        <w:rPr>
          <w:rFonts w:ascii="Comic Sans MS" w:hAnsi="Comic Sans MS" w:cs="Times New Roman"/>
          <w:sz w:val="24"/>
          <w:szCs w:val="24"/>
        </w:rPr>
      </w:pPr>
    </w:p>
    <w:p w14:paraId="5D7C319C" w14:textId="008806FE" w:rsidR="00D04435" w:rsidRDefault="00D04435" w:rsidP="00FF3047">
      <w:pPr>
        <w:pStyle w:val="ListParagraph"/>
        <w:ind w:left="1440"/>
        <w:rPr>
          <w:rFonts w:ascii="Comic Sans MS" w:hAnsi="Comic Sans MS" w:cs="Times New Roman"/>
          <w:sz w:val="24"/>
          <w:szCs w:val="24"/>
        </w:rPr>
      </w:pPr>
    </w:p>
    <w:p w14:paraId="7D80DF2A" w14:textId="53FE447F" w:rsidR="00D04435" w:rsidRDefault="00D04435" w:rsidP="00FF3047">
      <w:pPr>
        <w:pStyle w:val="ListParagraph"/>
        <w:ind w:left="1440"/>
        <w:rPr>
          <w:rFonts w:ascii="Comic Sans MS" w:hAnsi="Comic Sans MS" w:cs="Times New Roman"/>
          <w:sz w:val="24"/>
          <w:szCs w:val="24"/>
        </w:rPr>
      </w:pPr>
    </w:p>
    <w:p w14:paraId="21895170" w14:textId="079016F0" w:rsidR="00FF3047" w:rsidRPr="00777271" w:rsidRDefault="00FF3047" w:rsidP="00FF3047">
      <w:pPr>
        <w:pStyle w:val="ListParagraph"/>
        <w:numPr>
          <w:ilvl w:val="0"/>
          <w:numId w:val="8"/>
        </w:numPr>
        <w:rPr>
          <w:rFonts w:ascii="Comic Sans MS" w:hAnsi="Comic Sans MS" w:cs="Times New Roman"/>
          <w:b/>
          <w:bCs/>
          <w:sz w:val="28"/>
          <w:szCs w:val="28"/>
        </w:rPr>
      </w:pPr>
      <w:r w:rsidRPr="00777271">
        <w:rPr>
          <w:rFonts w:ascii="Comic Sans MS" w:hAnsi="Comic Sans MS" w:cs="Times New Roman"/>
          <w:b/>
          <w:bCs/>
          <w:sz w:val="28"/>
          <w:szCs w:val="28"/>
        </w:rPr>
        <w:lastRenderedPageBreak/>
        <w:t>Personal Protection Equipment Plan (PPE)</w:t>
      </w:r>
    </w:p>
    <w:p w14:paraId="61BCFACD" w14:textId="18B7B691" w:rsidR="00FF3047" w:rsidRPr="00CA2180" w:rsidRDefault="0098333E" w:rsidP="00FF3047">
      <w:pPr>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Supply</w:t>
      </w:r>
    </w:p>
    <w:p w14:paraId="40BA4CB0" w14:textId="3F248956" w:rsidR="005B00C5" w:rsidRPr="00CA2180" w:rsidRDefault="005B00C5" w:rsidP="00FF3047">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The provider shall supply PPE for employees and children, including but not limited to face masks/shields, disposable gloves, smocks, and hand sanitizer.  </w:t>
      </w:r>
    </w:p>
    <w:p w14:paraId="4FC1380F" w14:textId="75829C14" w:rsidR="00FF3047" w:rsidRPr="00CA2180" w:rsidRDefault="00FF3047" w:rsidP="00FF3047">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 xml:space="preserve">Provider, staff, and household members shall wear face masks or face shields and </w:t>
      </w:r>
      <w:r w:rsidR="00CA2180">
        <w:rPr>
          <w:rFonts w:ascii="Comic Sans MS" w:hAnsi="Comic Sans MS" w:cs="Times New Roman"/>
          <w:sz w:val="24"/>
          <w:szCs w:val="24"/>
        </w:rPr>
        <w:t>uniform</w:t>
      </w:r>
      <w:r w:rsidRPr="00CA2180">
        <w:rPr>
          <w:rFonts w:ascii="Comic Sans MS" w:hAnsi="Comic Sans MS" w:cs="Times New Roman"/>
          <w:sz w:val="24"/>
          <w:szCs w:val="24"/>
        </w:rPr>
        <w:t xml:space="preserve"> while on site at the </w:t>
      </w:r>
      <w:r w:rsidR="00CA2180">
        <w:rPr>
          <w:rFonts w:ascii="Comic Sans MS" w:hAnsi="Comic Sans MS" w:cs="Times New Roman"/>
          <w:sz w:val="24"/>
          <w:szCs w:val="24"/>
        </w:rPr>
        <w:t>Daycare Center</w:t>
      </w:r>
      <w:r w:rsidRPr="00CA2180">
        <w:rPr>
          <w:rFonts w:ascii="Comic Sans MS" w:hAnsi="Comic Sans MS" w:cs="Times New Roman"/>
          <w:sz w:val="24"/>
          <w:szCs w:val="24"/>
        </w:rPr>
        <w:t>.</w:t>
      </w:r>
    </w:p>
    <w:p w14:paraId="23422C58" w14:textId="461CC644" w:rsidR="00FF3047" w:rsidRPr="00CA2180" w:rsidRDefault="00FF3047" w:rsidP="00FF3047">
      <w:pPr>
        <w:pStyle w:val="ListParagraph"/>
        <w:numPr>
          <w:ilvl w:val="1"/>
          <w:numId w:val="8"/>
        </w:numPr>
        <w:rPr>
          <w:rFonts w:ascii="Comic Sans MS" w:hAnsi="Comic Sans MS" w:cs="Times New Roman"/>
          <w:sz w:val="24"/>
          <w:szCs w:val="24"/>
        </w:rPr>
      </w:pPr>
      <w:r w:rsidRPr="00CA2180">
        <w:rPr>
          <w:rFonts w:ascii="Comic Sans MS" w:hAnsi="Comic Sans MS" w:cs="Times New Roman"/>
          <w:sz w:val="24"/>
          <w:szCs w:val="24"/>
        </w:rPr>
        <w:t>Children ages 2 years and up shall wear a face mask, when tolerable, throughout the day except when napping, eating, or outdoors.</w:t>
      </w:r>
    </w:p>
    <w:p w14:paraId="76A91513" w14:textId="77777777" w:rsidR="00143426" w:rsidRDefault="00143426" w:rsidP="005B00C5">
      <w:pPr>
        <w:ind w:left="720"/>
        <w:rPr>
          <w:rFonts w:ascii="Comic Sans MS" w:hAnsi="Comic Sans MS" w:cs="Times New Roman"/>
          <w:b/>
          <w:bCs/>
          <w:sz w:val="24"/>
          <w:szCs w:val="24"/>
          <w:u w:val="single"/>
        </w:rPr>
      </w:pPr>
    </w:p>
    <w:p w14:paraId="74412DB2" w14:textId="12E858F3" w:rsidR="005B00C5" w:rsidRPr="00CA2180" w:rsidRDefault="005B00C5" w:rsidP="005B00C5">
      <w:pPr>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Storage</w:t>
      </w:r>
    </w:p>
    <w:p w14:paraId="29289914" w14:textId="60A5941C" w:rsidR="000B3E96" w:rsidRPr="00CA2180" w:rsidRDefault="003E68B7" w:rsidP="005B00C5">
      <w:pPr>
        <w:pStyle w:val="ListParagraph"/>
        <w:numPr>
          <w:ilvl w:val="0"/>
          <w:numId w:val="14"/>
        </w:numPr>
        <w:rPr>
          <w:rFonts w:ascii="Comic Sans MS" w:hAnsi="Comic Sans MS" w:cs="Times New Roman"/>
          <w:sz w:val="24"/>
          <w:szCs w:val="24"/>
        </w:rPr>
      </w:pPr>
      <w:r w:rsidRPr="00CA2180">
        <w:rPr>
          <w:rFonts w:ascii="Comic Sans MS" w:hAnsi="Comic Sans MS" w:cs="Times New Roman"/>
          <w:sz w:val="24"/>
          <w:szCs w:val="24"/>
        </w:rPr>
        <w:t xml:space="preserve">Additional PPE with be located </w:t>
      </w:r>
      <w:r w:rsidR="00CA2180">
        <w:rPr>
          <w:rFonts w:ascii="Comic Sans MS" w:hAnsi="Comic Sans MS" w:cs="Times New Roman"/>
          <w:sz w:val="24"/>
          <w:szCs w:val="24"/>
        </w:rPr>
        <w:t>in supply cabinet of each classroom</w:t>
      </w:r>
      <w:r w:rsidR="005B00C5" w:rsidRPr="00CA2180">
        <w:rPr>
          <w:rFonts w:ascii="Comic Sans MS" w:hAnsi="Comic Sans MS" w:cs="Times New Roman"/>
          <w:sz w:val="24"/>
          <w:szCs w:val="24"/>
        </w:rPr>
        <w:t xml:space="preserve">.  </w:t>
      </w:r>
    </w:p>
    <w:p w14:paraId="1D1761D9" w14:textId="77777777" w:rsidR="00CA2180" w:rsidRDefault="000B3E96" w:rsidP="00CA2180">
      <w:pPr>
        <w:pStyle w:val="ListParagraph"/>
        <w:numPr>
          <w:ilvl w:val="0"/>
          <w:numId w:val="14"/>
        </w:numPr>
        <w:rPr>
          <w:rFonts w:ascii="Comic Sans MS" w:hAnsi="Comic Sans MS" w:cs="Times New Roman"/>
          <w:sz w:val="24"/>
          <w:szCs w:val="24"/>
        </w:rPr>
      </w:pPr>
      <w:r w:rsidRPr="00CA2180">
        <w:rPr>
          <w:rFonts w:ascii="Comic Sans MS" w:hAnsi="Comic Sans MS" w:cs="Times New Roman"/>
          <w:sz w:val="24"/>
          <w:szCs w:val="24"/>
        </w:rPr>
        <w:t>Surplus of</w:t>
      </w:r>
      <w:r w:rsidR="005B00C5" w:rsidRPr="00CA2180">
        <w:rPr>
          <w:rFonts w:ascii="Comic Sans MS" w:hAnsi="Comic Sans MS" w:cs="Times New Roman"/>
          <w:sz w:val="24"/>
          <w:szCs w:val="24"/>
        </w:rPr>
        <w:t xml:space="preserve"> </w:t>
      </w:r>
      <w:r w:rsidRPr="00CA2180">
        <w:rPr>
          <w:rFonts w:ascii="Comic Sans MS" w:hAnsi="Comic Sans MS" w:cs="Times New Roman"/>
          <w:sz w:val="24"/>
          <w:szCs w:val="24"/>
        </w:rPr>
        <w:t>personal protective equipment</w:t>
      </w:r>
      <w:r w:rsidR="005B00C5" w:rsidRPr="00CA2180">
        <w:rPr>
          <w:rFonts w:ascii="Comic Sans MS" w:hAnsi="Comic Sans MS" w:cs="Times New Roman"/>
          <w:sz w:val="24"/>
          <w:szCs w:val="24"/>
        </w:rPr>
        <w:t xml:space="preserve"> will be stored in the supply cabinet located in the basement of the </w:t>
      </w:r>
      <w:r w:rsidR="00CA2180">
        <w:rPr>
          <w:rFonts w:ascii="Comic Sans MS" w:hAnsi="Comic Sans MS" w:cs="Times New Roman"/>
          <w:sz w:val="24"/>
          <w:szCs w:val="24"/>
        </w:rPr>
        <w:t>Daycare Center</w:t>
      </w:r>
      <w:r w:rsidR="005B00C5" w:rsidRPr="00CA2180">
        <w:rPr>
          <w:rFonts w:ascii="Comic Sans MS" w:hAnsi="Comic Sans MS" w:cs="Times New Roman"/>
          <w:sz w:val="24"/>
          <w:szCs w:val="24"/>
        </w:rPr>
        <w:t>.</w:t>
      </w:r>
    </w:p>
    <w:p w14:paraId="5FBC545C" w14:textId="74EC020B" w:rsidR="00CA2180" w:rsidRPr="00CA2180" w:rsidRDefault="00CA2180" w:rsidP="00CA2180">
      <w:pPr>
        <w:pStyle w:val="ListParagraph"/>
        <w:numPr>
          <w:ilvl w:val="0"/>
          <w:numId w:val="14"/>
        </w:numPr>
        <w:rPr>
          <w:rFonts w:ascii="Comic Sans MS" w:hAnsi="Comic Sans MS" w:cs="Times New Roman"/>
          <w:sz w:val="24"/>
          <w:szCs w:val="24"/>
        </w:rPr>
      </w:pPr>
      <w:r w:rsidRPr="00CA2180">
        <w:rPr>
          <w:rFonts w:ascii="Comic Sans MS" w:hAnsi="Comic Sans MS" w:cs="Times New Roman"/>
          <w:sz w:val="24"/>
          <w:szCs w:val="24"/>
        </w:rPr>
        <w:t>The provider shall store the su</w:t>
      </w:r>
      <w:r>
        <w:rPr>
          <w:rFonts w:ascii="Comic Sans MS" w:hAnsi="Comic Sans MS" w:cs="Times New Roman"/>
          <w:sz w:val="24"/>
          <w:szCs w:val="24"/>
        </w:rPr>
        <w:t>rplus</w:t>
      </w:r>
      <w:r w:rsidRPr="00CA2180">
        <w:rPr>
          <w:rFonts w:ascii="Comic Sans MS" w:hAnsi="Comic Sans MS" w:cs="Times New Roman"/>
          <w:sz w:val="24"/>
          <w:szCs w:val="24"/>
        </w:rPr>
        <w:t xml:space="preserve"> of masks, disposable gloves, tissue, and hand sanitizer </w:t>
      </w:r>
      <w:r>
        <w:rPr>
          <w:rFonts w:ascii="Comic Sans MS" w:hAnsi="Comic Sans MS" w:cs="Times New Roman"/>
          <w:sz w:val="24"/>
          <w:szCs w:val="24"/>
        </w:rPr>
        <w:t>etc. i</w:t>
      </w:r>
      <w:r w:rsidRPr="00CA2180">
        <w:rPr>
          <w:rFonts w:ascii="Comic Sans MS" w:hAnsi="Comic Sans MS" w:cs="Times New Roman"/>
          <w:sz w:val="24"/>
          <w:szCs w:val="24"/>
        </w:rPr>
        <w:t xml:space="preserve">n the </w:t>
      </w:r>
      <w:r>
        <w:rPr>
          <w:rFonts w:ascii="Comic Sans MS" w:hAnsi="Comic Sans MS" w:cs="Times New Roman"/>
          <w:sz w:val="24"/>
          <w:szCs w:val="24"/>
        </w:rPr>
        <w:t xml:space="preserve">supply cabinet located </w:t>
      </w:r>
      <w:r w:rsidRPr="00CA2180">
        <w:rPr>
          <w:rFonts w:ascii="Comic Sans MS" w:hAnsi="Comic Sans MS" w:cs="Times New Roman"/>
          <w:sz w:val="24"/>
          <w:szCs w:val="24"/>
        </w:rPr>
        <w:t xml:space="preserve">in the </w:t>
      </w:r>
      <w:r>
        <w:rPr>
          <w:rFonts w:ascii="Comic Sans MS" w:hAnsi="Comic Sans MS" w:cs="Times New Roman"/>
          <w:sz w:val="24"/>
          <w:szCs w:val="24"/>
        </w:rPr>
        <w:t xml:space="preserve">lower level </w:t>
      </w:r>
      <w:r w:rsidRPr="00CA2180">
        <w:rPr>
          <w:rFonts w:ascii="Comic Sans MS" w:hAnsi="Comic Sans MS" w:cs="Times New Roman"/>
          <w:sz w:val="24"/>
          <w:szCs w:val="24"/>
        </w:rPr>
        <w:t xml:space="preserve">of the </w:t>
      </w:r>
      <w:r>
        <w:rPr>
          <w:rFonts w:ascii="Comic Sans MS" w:hAnsi="Comic Sans MS" w:cs="Times New Roman"/>
          <w:sz w:val="24"/>
          <w:szCs w:val="24"/>
        </w:rPr>
        <w:t>Daycare Center</w:t>
      </w:r>
      <w:r w:rsidRPr="00CA2180">
        <w:rPr>
          <w:rFonts w:ascii="Comic Sans MS" w:hAnsi="Comic Sans MS" w:cs="Times New Roman"/>
          <w:sz w:val="24"/>
          <w:szCs w:val="24"/>
        </w:rPr>
        <w:t>.</w:t>
      </w:r>
    </w:p>
    <w:p w14:paraId="2EDF62E4" w14:textId="56FD2B02" w:rsidR="003E68B7" w:rsidRPr="00CA2180" w:rsidRDefault="003E68B7" w:rsidP="005B00C5">
      <w:pPr>
        <w:pStyle w:val="ListParagraph"/>
        <w:numPr>
          <w:ilvl w:val="0"/>
          <w:numId w:val="14"/>
        </w:numPr>
        <w:rPr>
          <w:rFonts w:ascii="Comic Sans MS" w:hAnsi="Comic Sans MS" w:cs="Times New Roman"/>
          <w:sz w:val="24"/>
          <w:szCs w:val="24"/>
        </w:rPr>
      </w:pPr>
    </w:p>
    <w:p w14:paraId="3988239C" w14:textId="32FD0B84" w:rsidR="003E68B7" w:rsidRPr="00CA2180" w:rsidRDefault="003E68B7" w:rsidP="003E68B7">
      <w:pPr>
        <w:pStyle w:val="ListParagraph"/>
        <w:numPr>
          <w:ilvl w:val="2"/>
          <w:numId w:val="14"/>
        </w:numPr>
        <w:rPr>
          <w:rFonts w:ascii="Comic Sans MS" w:hAnsi="Comic Sans MS" w:cs="Times New Roman"/>
          <w:sz w:val="24"/>
          <w:szCs w:val="24"/>
        </w:rPr>
      </w:pPr>
      <w:r w:rsidRPr="00CA2180">
        <w:rPr>
          <w:rFonts w:ascii="Comic Sans MS" w:hAnsi="Comic Sans MS" w:cs="Times New Roman"/>
          <w:sz w:val="24"/>
          <w:szCs w:val="24"/>
        </w:rPr>
        <w:t xml:space="preserve">The Weekly Restocking </w:t>
      </w:r>
      <w:r w:rsidRPr="00D04435">
        <w:rPr>
          <w:rFonts w:ascii="Comic Sans MS" w:hAnsi="Comic Sans MS" w:cs="Times New Roman"/>
          <w:sz w:val="24"/>
          <w:szCs w:val="24"/>
        </w:rPr>
        <w:t xml:space="preserve">List </w:t>
      </w:r>
      <w:r w:rsidRPr="00CA2180">
        <w:rPr>
          <w:rFonts w:ascii="Comic Sans MS" w:hAnsi="Comic Sans MS" w:cs="Times New Roman"/>
          <w:sz w:val="24"/>
          <w:szCs w:val="24"/>
          <w:highlight w:val="yellow"/>
        </w:rPr>
        <w:t xml:space="preserve">(See appendix </w:t>
      </w:r>
      <w:r w:rsidR="00543462" w:rsidRPr="00CA2180">
        <w:rPr>
          <w:rFonts w:ascii="Comic Sans MS" w:hAnsi="Comic Sans MS" w:cs="Times New Roman"/>
          <w:sz w:val="24"/>
          <w:szCs w:val="24"/>
          <w:highlight w:val="yellow"/>
        </w:rPr>
        <w:t>D</w:t>
      </w:r>
      <w:r w:rsidRPr="00CA2180">
        <w:rPr>
          <w:rFonts w:ascii="Comic Sans MS" w:hAnsi="Comic Sans MS" w:cs="Times New Roman"/>
          <w:sz w:val="24"/>
          <w:szCs w:val="24"/>
          <w:highlight w:val="yellow"/>
        </w:rPr>
        <w:t>)</w:t>
      </w:r>
      <w:r w:rsidRPr="00CA2180">
        <w:rPr>
          <w:rFonts w:ascii="Comic Sans MS" w:hAnsi="Comic Sans MS" w:cs="Times New Roman"/>
          <w:sz w:val="24"/>
          <w:szCs w:val="24"/>
        </w:rPr>
        <w:t xml:space="preserve"> will be used by the staff as a log to keep </w:t>
      </w:r>
      <w:r w:rsidR="002C1D76" w:rsidRPr="00CA2180">
        <w:rPr>
          <w:rFonts w:ascii="Comic Sans MS" w:hAnsi="Comic Sans MS" w:cs="Times New Roman"/>
          <w:sz w:val="24"/>
          <w:szCs w:val="24"/>
        </w:rPr>
        <w:t>control</w:t>
      </w:r>
      <w:r w:rsidRPr="00CA2180">
        <w:rPr>
          <w:rFonts w:ascii="Comic Sans MS" w:hAnsi="Comic Sans MS" w:cs="Times New Roman"/>
          <w:sz w:val="24"/>
          <w:szCs w:val="24"/>
        </w:rPr>
        <w:t xml:space="preserve"> of the PPE inventory</w:t>
      </w:r>
      <w:r w:rsidR="00CA2180">
        <w:rPr>
          <w:rFonts w:ascii="Comic Sans MS" w:hAnsi="Comic Sans MS" w:cs="Times New Roman"/>
          <w:sz w:val="24"/>
          <w:szCs w:val="24"/>
        </w:rPr>
        <w:t xml:space="preserve"> and cleaning/janitorial supplies</w:t>
      </w:r>
      <w:r w:rsidRPr="00CA2180">
        <w:rPr>
          <w:rFonts w:ascii="Comic Sans MS" w:hAnsi="Comic Sans MS" w:cs="Times New Roman"/>
          <w:sz w:val="24"/>
          <w:szCs w:val="24"/>
        </w:rPr>
        <w:t>.</w:t>
      </w:r>
    </w:p>
    <w:p w14:paraId="13C3F4AC" w14:textId="5D8D13D9" w:rsidR="008672C9" w:rsidRPr="00CA2180" w:rsidRDefault="008672C9" w:rsidP="003E68B7">
      <w:pPr>
        <w:pStyle w:val="ListParagraph"/>
        <w:numPr>
          <w:ilvl w:val="2"/>
          <w:numId w:val="14"/>
        </w:numPr>
        <w:rPr>
          <w:rFonts w:ascii="Comic Sans MS" w:hAnsi="Comic Sans MS" w:cs="Times New Roman"/>
          <w:sz w:val="24"/>
          <w:szCs w:val="24"/>
        </w:rPr>
      </w:pPr>
      <w:r w:rsidRPr="00CA2180">
        <w:rPr>
          <w:rFonts w:ascii="Comic Sans MS" w:hAnsi="Comic Sans MS" w:cs="Times New Roman"/>
          <w:sz w:val="24"/>
          <w:szCs w:val="24"/>
        </w:rPr>
        <w:t xml:space="preserve">Staff will notify the </w:t>
      </w:r>
      <w:r w:rsidR="00CA2180">
        <w:rPr>
          <w:rFonts w:ascii="Comic Sans MS" w:hAnsi="Comic Sans MS" w:cs="Times New Roman"/>
          <w:sz w:val="24"/>
          <w:szCs w:val="24"/>
        </w:rPr>
        <w:t>Director</w:t>
      </w:r>
      <w:r w:rsidRPr="00CA2180">
        <w:rPr>
          <w:rFonts w:ascii="Comic Sans MS" w:hAnsi="Comic Sans MS" w:cs="Times New Roman"/>
          <w:sz w:val="24"/>
          <w:szCs w:val="24"/>
        </w:rPr>
        <w:t xml:space="preserve"> when inventory is low.</w:t>
      </w:r>
    </w:p>
    <w:p w14:paraId="6EF15D78" w14:textId="77777777" w:rsidR="00195436" w:rsidRPr="00CA2180" w:rsidRDefault="005D2860" w:rsidP="00195436">
      <w:pPr>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Training</w:t>
      </w:r>
    </w:p>
    <w:p w14:paraId="6F966077" w14:textId="1C6878DC" w:rsidR="00195436" w:rsidRPr="00CA2180" w:rsidRDefault="005D2860" w:rsidP="00195436">
      <w:pPr>
        <w:ind w:left="720"/>
        <w:rPr>
          <w:rFonts w:ascii="Comic Sans MS" w:hAnsi="Comic Sans MS" w:cs="Times New Roman"/>
          <w:b/>
          <w:bCs/>
          <w:sz w:val="24"/>
          <w:szCs w:val="24"/>
          <w:u w:val="single"/>
        </w:rPr>
      </w:pPr>
      <w:r w:rsidRPr="00CA2180">
        <w:rPr>
          <w:rFonts w:ascii="Comic Sans MS" w:hAnsi="Comic Sans MS" w:cs="Times New Roman"/>
          <w:sz w:val="24"/>
          <w:szCs w:val="24"/>
        </w:rPr>
        <w:t xml:space="preserve">The </w:t>
      </w:r>
      <w:r w:rsidR="003E68B7" w:rsidRPr="00CA2180">
        <w:rPr>
          <w:rFonts w:ascii="Comic Sans MS" w:hAnsi="Comic Sans MS" w:cs="Times New Roman"/>
          <w:sz w:val="24"/>
          <w:szCs w:val="24"/>
        </w:rPr>
        <w:t xml:space="preserve">Staff </w:t>
      </w:r>
      <w:r w:rsidR="002C1D76" w:rsidRPr="00CA2180">
        <w:rPr>
          <w:rFonts w:ascii="Comic Sans MS" w:hAnsi="Comic Sans MS" w:cs="Times New Roman"/>
          <w:sz w:val="24"/>
          <w:szCs w:val="24"/>
        </w:rPr>
        <w:t>shall be</w:t>
      </w:r>
      <w:r w:rsidR="003E68B7" w:rsidRPr="00CA2180">
        <w:rPr>
          <w:rFonts w:ascii="Comic Sans MS" w:hAnsi="Comic Sans MS" w:cs="Times New Roman"/>
          <w:sz w:val="24"/>
          <w:szCs w:val="24"/>
        </w:rPr>
        <w:t xml:space="preserve"> </w:t>
      </w:r>
      <w:r w:rsidR="008672C9" w:rsidRPr="00CA2180">
        <w:rPr>
          <w:rFonts w:ascii="Comic Sans MS" w:hAnsi="Comic Sans MS" w:cs="Times New Roman"/>
          <w:sz w:val="24"/>
          <w:szCs w:val="24"/>
        </w:rPr>
        <w:t>trained</w:t>
      </w:r>
      <w:r w:rsidR="00195436" w:rsidRPr="00CA2180">
        <w:rPr>
          <w:rFonts w:ascii="Comic Sans MS" w:hAnsi="Comic Sans MS" w:cs="Times New Roman"/>
          <w:sz w:val="24"/>
          <w:szCs w:val="24"/>
        </w:rPr>
        <w:t>, as needed,</w:t>
      </w:r>
      <w:r w:rsidR="008672C9" w:rsidRPr="00CA2180">
        <w:rPr>
          <w:rFonts w:ascii="Comic Sans MS" w:hAnsi="Comic Sans MS" w:cs="Times New Roman"/>
          <w:sz w:val="24"/>
          <w:szCs w:val="24"/>
        </w:rPr>
        <w:t xml:space="preserve"> in proper </w:t>
      </w:r>
      <w:r w:rsidR="00195436" w:rsidRPr="00CA2180">
        <w:rPr>
          <w:rFonts w:ascii="Comic Sans MS" w:hAnsi="Comic Sans MS" w:cs="Times New Roman"/>
          <w:sz w:val="24"/>
          <w:szCs w:val="24"/>
        </w:rPr>
        <w:t xml:space="preserve">safe work practices to protect themselves and children and limit the spread of contamination. </w:t>
      </w:r>
    </w:p>
    <w:p w14:paraId="2C69361D" w14:textId="4F9A7FF3" w:rsidR="008B16BB" w:rsidRPr="00CA2180" w:rsidRDefault="008B16BB" w:rsidP="005D2860">
      <w:pPr>
        <w:pStyle w:val="ListParagraph"/>
        <w:numPr>
          <w:ilvl w:val="0"/>
          <w:numId w:val="30"/>
        </w:numPr>
        <w:rPr>
          <w:rFonts w:ascii="Comic Sans MS" w:hAnsi="Comic Sans MS" w:cs="Times New Roman"/>
          <w:sz w:val="24"/>
          <w:szCs w:val="24"/>
        </w:rPr>
      </w:pPr>
      <w:r w:rsidRPr="00CA2180">
        <w:rPr>
          <w:rFonts w:ascii="Comic Sans MS" w:hAnsi="Comic Sans MS" w:cs="Times New Roman"/>
          <w:sz w:val="24"/>
          <w:szCs w:val="24"/>
        </w:rPr>
        <w:t xml:space="preserve">Staff </w:t>
      </w:r>
      <w:r w:rsidR="001C0E99" w:rsidRPr="00CA2180">
        <w:rPr>
          <w:rFonts w:ascii="Comic Sans MS" w:hAnsi="Comic Sans MS" w:cs="Times New Roman"/>
          <w:sz w:val="24"/>
          <w:szCs w:val="24"/>
        </w:rPr>
        <w:t>t</w:t>
      </w:r>
      <w:r w:rsidRPr="00CA2180">
        <w:rPr>
          <w:rFonts w:ascii="Comic Sans MS" w:hAnsi="Comic Sans MS" w:cs="Times New Roman"/>
          <w:sz w:val="24"/>
          <w:szCs w:val="24"/>
        </w:rPr>
        <w:t xml:space="preserve">raining shall be on the </w:t>
      </w:r>
      <w:r w:rsidR="001C0E99" w:rsidRPr="00CA2180">
        <w:rPr>
          <w:rFonts w:ascii="Comic Sans MS" w:hAnsi="Comic Sans MS" w:cs="Times New Roman"/>
          <w:sz w:val="24"/>
          <w:szCs w:val="24"/>
        </w:rPr>
        <w:t xml:space="preserve">various </w:t>
      </w:r>
      <w:r w:rsidRPr="00CA2180">
        <w:rPr>
          <w:rFonts w:ascii="Comic Sans MS" w:hAnsi="Comic Sans MS" w:cs="Times New Roman"/>
          <w:sz w:val="24"/>
          <w:szCs w:val="24"/>
        </w:rPr>
        <w:t xml:space="preserve">guidelines of the CDC </w:t>
      </w:r>
      <w:r w:rsidR="00777271">
        <w:rPr>
          <w:rFonts w:ascii="Comic Sans MS" w:hAnsi="Comic Sans MS" w:cs="Times New Roman"/>
          <w:sz w:val="24"/>
          <w:szCs w:val="24"/>
        </w:rPr>
        <w:t xml:space="preserve">and IDPH </w:t>
      </w:r>
      <w:r w:rsidRPr="00CA2180">
        <w:rPr>
          <w:rFonts w:ascii="Comic Sans MS" w:hAnsi="Comic Sans MS" w:cs="Times New Roman"/>
          <w:sz w:val="24"/>
          <w:szCs w:val="24"/>
        </w:rPr>
        <w:t xml:space="preserve">and shall not be limited to the following </w:t>
      </w:r>
      <w:r w:rsidRPr="00CA2180">
        <w:rPr>
          <w:rFonts w:ascii="Comic Sans MS" w:hAnsi="Comic Sans MS" w:cs="Times New Roman"/>
          <w:sz w:val="24"/>
          <w:szCs w:val="24"/>
          <w:highlight w:val="yellow"/>
        </w:rPr>
        <w:t>(See appendix E</w:t>
      </w:r>
      <w:r w:rsidR="0098333E" w:rsidRPr="00CA2180">
        <w:rPr>
          <w:rFonts w:ascii="Comic Sans MS" w:hAnsi="Comic Sans MS" w:cs="Times New Roman"/>
          <w:sz w:val="24"/>
          <w:szCs w:val="24"/>
          <w:highlight w:val="yellow"/>
        </w:rPr>
        <w:t>)</w:t>
      </w:r>
      <w:r w:rsidRPr="00CA2180">
        <w:rPr>
          <w:rFonts w:ascii="Comic Sans MS" w:hAnsi="Comic Sans MS" w:cs="Times New Roman"/>
          <w:sz w:val="24"/>
          <w:szCs w:val="24"/>
          <w:highlight w:val="yellow"/>
        </w:rPr>
        <w:t>:</w:t>
      </w:r>
    </w:p>
    <w:p w14:paraId="5DD25441" w14:textId="2D8DACAC" w:rsidR="004F14A5" w:rsidRDefault="008B16BB" w:rsidP="008B16BB">
      <w:pPr>
        <w:pStyle w:val="ListParagraph"/>
        <w:numPr>
          <w:ilvl w:val="2"/>
          <w:numId w:val="30"/>
        </w:numPr>
        <w:rPr>
          <w:rFonts w:ascii="Comic Sans MS" w:hAnsi="Comic Sans MS" w:cs="Times New Roman"/>
          <w:sz w:val="24"/>
          <w:szCs w:val="24"/>
        </w:rPr>
      </w:pPr>
      <w:r w:rsidRPr="00CA2180">
        <w:rPr>
          <w:rFonts w:ascii="Comic Sans MS" w:hAnsi="Comic Sans MS" w:cs="Times New Roman"/>
          <w:sz w:val="24"/>
          <w:szCs w:val="24"/>
        </w:rPr>
        <w:t xml:space="preserve"> </w:t>
      </w:r>
      <w:r w:rsidR="00777271">
        <w:rPr>
          <w:rFonts w:ascii="Comic Sans MS" w:hAnsi="Comic Sans MS" w:cs="Times New Roman"/>
          <w:sz w:val="24"/>
          <w:szCs w:val="24"/>
        </w:rPr>
        <w:t xml:space="preserve">Vomit &amp; Diarrhea Cleaning Procedure </w:t>
      </w:r>
    </w:p>
    <w:p w14:paraId="56B1DD3B" w14:textId="19BF80A6" w:rsidR="008672C9" w:rsidRPr="00CA2180" w:rsidRDefault="00195436" w:rsidP="008B16BB">
      <w:pPr>
        <w:pStyle w:val="ListParagraph"/>
        <w:numPr>
          <w:ilvl w:val="2"/>
          <w:numId w:val="30"/>
        </w:numPr>
        <w:rPr>
          <w:rFonts w:ascii="Comic Sans MS" w:hAnsi="Comic Sans MS" w:cs="Times New Roman"/>
          <w:sz w:val="24"/>
          <w:szCs w:val="24"/>
        </w:rPr>
      </w:pPr>
      <w:r w:rsidRPr="00CA2180">
        <w:rPr>
          <w:rFonts w:ascii="Comic Sans MS" w:hAnsi="Comic Sans MS" w:cs="Times New Roman"/>
          <w:sz w:val="24"/>
          <w:szCs w:val="24"/>
        </w:rPr>
        <w:t xml:space="preserve">The </w:t>
      </w:r>
      <w:r w:rsidR="008672C9" w:rsidRPr="00CA2180">
        <w:rPr>
          <w:rFonts w:ascii="Comic Sans MS" w:hAnsi="Comic Sans MS" w:cs="Times New Roman"/>
          <w:sz w:val="24"/>
          <w:szCs w:val="24"/>
        </w:rPr>
        <w:t xml:space="preserve">sequence for </w:t>
      </w:r>
      <w:r w:rsidR="00777271">
        <w:rPr>
          <w:rFonts w:ascii="Comic Sans MS" w:hAnsi="Comic Sans MS" w:cs="Times New Roman"/>
          <w:sz w:val="24"/>
          <w:szCs w:val="24"/>
        </w:rPr>
        <w:t xml:space="preserve">safely </w:t>
      </w:r>
      <w:r w:rsidR="008672C9" w:rsidRPr="00CA2180">
        <w:rPr>
          <w:rFonts w:ascii="Comic Sans MS" w:hAnsi="Comic Sans MS" w:cs="Times New Roman"/>
          <w:sz w:val="24"/>
          <w:szCs w:val="24"/>
        </w:rPr>
        <w:t>putting on and remov</w:t>
      </w:r>
      <w:r w:rsidR="00777271">
        <w:rPr>
          <w:rFonts w:ascii="Comic Sans MS" w:hAnsi="Comic Sans MS" w:cs="Times New Roman"/>
          <w:sz w:val="24"/>
          <w:szCs w:val="24"/>
        </w:rPr>
        <w:t>ing</w:t>
      </w:r>
      <w:r w:rsidR="008672C9" w:rsidRPr="00CA2180">
        <w:rPr>
          <w:rFonts w:ascii="Comic Sans MS" w:hAnsi="Comic Sans MS" w:cs="Times New Roman"/>
          <w:sz w:val="24"/>
          <w:szCs w:val="24"/>
        </w:rPr>
        <w:t xml:space="preserve"> personal protective equipment</w:t>
      </w:r>
    </w:p>
    <w:p w14:paraId="754EEABE" w14:textId="1B593AF2" w:rsidR="0098333E" w:rsidRPr="00CA2180" w:rsidRDefault="0098333E" w:rsidP="008B16BB">
      <w:pPr>
        <w:pStyle w:val="ListParagraph"/>
        <w:numPr>
          <w:ilvl w:val="2"/>
          <w:numId w:val="30"/>
        </w:numPr>
        <w:rPr>
          <w:rFonts w:ascii="Comic Sans MS" w:hAnsi="Comic Sans MS" w:cs="Times New Roman"/>
          <w:sz w:val="24"/>
          <w:szCs w:val="24"/>
        </w:rPr>
      </w:pPr>
      <w:r w:rsidRPr="00CA2180">
        <w:rPr>
          <w:rFonts w:ascii="Comic Sans MS" w:hAnsi="Comic Sans MS" w:cs="Times New Roman"/>
          <w:sz w:val="24"/>
          <w:szCs w:val="24"/>
        </w:rPr>
        <w:t>Guidance for cleaning and disinfecting</w:t>
      </w:r>
    </w:p>
    <w:p w14:paraId="49370365" w14:textId="660EAB24" w:rsidR="0098333E" w:rsidRPr="00CA2180" w:rsidRDefault="0098333E" w:rsidP="008B16BB">
      <w:pPr>
        <w:pStyle w:val="ListParagraph"/>
        <w:numPr>
          <w:ilvl w:val="2"/>
          <w:numId w:val="30"/>
        </w:numPr>
        <w:rPr>
          <w:rFonts w:ascii="Comic Sans MS" w:hAnsi="Comic Sans MS" w:cs="Times New Roman"/>
          <w:sz w:val="24"/>
          <w:szCs w:val="24"/>
        </w:rPr>
      </w:pPr>
      <w:r w:rsidRPr="00CA2180">
        <w:rPr>
          <w:rFonts w:ascii="Comic Sans MS" w:hAnsi="Comic Sans MS" w:cs="Times New Roman"/>
          <w:sz w:val="24"/>
          <w:szCs w:val="24"/>
        </w:rPr>
        <w:t>Sequence of hand washing</w:t>
      </w:r>
    </w:p>
    <w:p w14:paraId="5BC86CFA" w14:textId="3524403A" w:rsidR="0098333E" w:rsidRPr="00CA2180" w:rsidRDefault="0098333E" w:rsidP="008B16BB">
      <w:pPr>
        <w:pStyle w:val="ListParagraph"/>
        <w:numPr>
          <w:ilvl w:val="2"/>
          <w:numId w:val="30"/>
        </w:numPr>
        <w:rPr>
          <w:rFonts w:ascii="Comic Sans MS" w:hAnsi="Comic Sans MS" w:cs="Times New Roman"/>
          <w:sz w:val="24"/>
          <w:szCs w:val="24"/>
        </w:rPr>
      </w:pPr>
      <w:r w:rsidRPr="00CA2180">
        <w:rPr>
          <w:rFonts w:ascii="Comic Sans MS" w:hAnsi="Comic Sans MS" w:cs="Times New Roman"/>
          <w:sz w:val="24"/>
          <w:szCs w:val="24"/>
        </w:rPr>
        <w:lastRenderedPageBreak/>
        <w:t>Social Distancing</w:t>
      </w:r>
    </w:p>
    <w:p w14:paraId="4AC0B973" w14:textId="79C329EE" w:rsidR="001C0E99" w:rsidRPr="00CA2180" w:rsidRDefault="001C0E99" w:rsidP="008B16BB">
      <w:pPr>
        <w:pStyle w:val="ListParagraph"/>
        <w:numPr>
          <w:ilvl w:val="2"/>
          <w:numId w:val="30"/>
        </w:numPr>
        <w:rPr>
          <w:rFonts w:ascii="Comic Sans MS" w:hAnsi="Comic Sans MS" w:cs="Times New Roman"/>
          <w:sz w:val="24"/>
          <w:szCs w:val="24"/>
        </w:rPr>
      </w:pPr>
      <w:r w:rsidRPr="00CA2180">
        <w:rPr>
          <w:rFonts w:ascii="Comic Sans MS" w:hAnsi="Comic Sans MS" w:cs="Times New Roman"/>
          <w:sz w:val="24"/>
          <w:szCs w:val="24"/>
        </w:rPr>
        <w:t xml:space="preserve">Helping Children Cope </w:t>
      </w:r>
      <w:r w:rsidR="00777271">
        <w:rPr>
          <w:rFonts w:ascii="Comic Sans MS" w:hAnsi="Comic Sans MS" w:cs="Times New Roman"/>
          <w:sz w:val="24"/>
          <w:szCs w:val="24"/>
        </w:rPr>
        <w:t>D</w:t>
      </w:r>
      <w:r w:rsidRPr="00CA2180">
        <w:rPr>
          <w:rFonts w:ascii="Comic Sans MS" w:hAnsi="Comic Sans MS" w:cs="Times New Roman"/>
          <w:sz w:val="24"/>
          <w:szCs w:val="24"/>
        </w:rPr>
        <w:t>uring and After a Disaster</w:t>
      </w:r>
      <w:r w:rsidR="00033049" w:rsidRPr="00CA2180">
        <w:rPr>
          <w:rFonts w:ascii="Comic Sans MS" w:hAnsi="Comic Sans MS" w:cs="Times New Roman"/>
          <w:sz w:val="24"/>
          <w:szCs w:val="24"/>
        </w:rPr>
        <w:t xml:space="preserve"> </w:t>
      </w:r>
    </w:p>
    <w:p w14:paraId="7E5256FA" w14:textId="77777777" w:rsidR="00A33385" w:rsidRPr="00CA2180" w:rsidRDefault="00A33385" w:rsidP="00A33385">
      <w:pPr>
        <w:rPr>
          <w:rFonts w:ascii="Comic Sans MS" w:hAnsi="Comic Sans MS" w:cs="Times New Roman"/>
          <w:sz w:val="24"/>
          <w:szCs w:val="24"/>
        </w:rPr>
      </w:pPr>
    </w:p>
    <w:p w14:paraId="16626526" w14:textId="7E7DC1A5" w:rsidR="008672C9" w:rsidRPr="00CA2180" w:rsidRDefault="00A33385" w:rsidP="008672C9">
      <w:pPr>
        <w:rPr>
          <w:rFonts w:ascii="Comic Sans MS" w:hAnsi="Comic Sans MS" w:cs="Times New Roman"/>
          <w:b/>
          <w:bCs/>
          <w:sz w:val="24"/>
          <w:szCs w:val="24"/>
        </w:rPr>
      </w:pPr>
      <w:r w:rsidRPr="00CA2180">
        <w:rPr>
          <w:rFonts w:ascii="Comic Sans MS" w:hAnsi="Comic Sans MS" w:cs="Times New Roman"/>
          <w:b/>
          <w:bCs/>
          <w:sz w:val="24"/>
          <w:szCs w:val="24"/>
        </w:rPr>
        <w:t xml:space="preserve">  </w:t>
      </w:r>
      <w:r w:rsidR="008672C9" w:rsidRPr="00CA2180">
        <w:rPr>
          <w:rFonts w:ascii="Comic Sans MS" w:hAnsi="Comic Sans MS" w:cs="Times New Roman"/>
          <w:b/>
          <w:bCs/>
          <w:sz w:val="24"/>
          <w:szCs w:val="24"/>
        </w:rPr>
        <w:t xml:space="preserve"> </w:t>
      </w:r>
      <w:r w:rsidRPr="00CA2180">
        <w:rPr>
          <w:rFonts w:ascii="Comic Sans MS" w:hAnsi="Comic Sans MS" w:cs="Times New Roman"/>
          <w:b/>
          <w:bCs/>
          <w:sz w:val="24"/>
          <w:szCs w:val="24"/>
        </w:rPr>
        <w:t xml:space="preserve">3.  </w:t>
      </w:r>
      <w:r w:rsidR="008672C9" w:rsidRPr="00CA2180">
        <w:rPr>
          <w:rFonts w:ascii="Comic Sans MS" w:hAnsi="Comic Sans MS" w:cs="Times New Roman"/>
          <w:b/>
          <w:bCs/>
          <w:sz w:val="24"/>
          <w:szCs w:val="24"/>
        </w:rPr>
        <w:t xml:space="preserve"> </w:t>
      </w:r>
      <w:r w:rsidRPr="00777271">
        <w:rPr>
          <w:rFonts w:ascii="Comic Sans MS" w:hAnsi="Comic Sans MS" w:cs="Times New Roman"/>
          <w:b/>
          <w:bCs/>
          <w:sz w:val="28"/>
          <w:szCs w:val="28"/>
        </w:rPr>
        <w:t>Group S</w:t>
      </w:r>
      <w:r w:rsidR="001F3744" w:rsidRPr="00777271">
        <w:rPr>
          <w:rFonts w:ascii="Comic Sans MS" w:hAnsi="Comic Sans MS" w:cs="Times New Roman"/>
          <w:b/>
          <w:bCs/>
          <w:sz w:val="28"/>
          <w:szCs w:val="28"/>
        </w:rPr>
        <w:t>ize</w:t>
      </w:r>
      <w:r w:rsidRPr="00777271">
        <w:rPr>
          <w:rFonts w:ascii="Comic Sans MS" w:hAnsi="Comic Sans MS" w:cs="Times New Roman"/>
          <w:b/>
          <w:bCs/>
          <w:sz w:val="28"/>
          <w:szCs w:val="28"/>
        </w:rPr>
        <w:t xml:space="preserve"> Compliance</w:t>
      </w:r>
    </w:p>
    <w:p w14:paraId="7DA9B1A4" w14:textId="0676B708" w:rsidR="001F3744" w:rsidRPr="00CA2180" w:rsidRDefault="001F3744" w:rsidP="008672C9">
      <w:pPr>
        <w:rPr>
          <w:rFonts w:ascii="Comic Sans MS" w:hAnsi="Comic Sans MS" w:cs="Times New Roman"/>
          <w:b/>
          <w:bCs/>
          <w:sz w:val="24"/>
          <w:szCs w:val="24"/>
        </w:rPr>
      </w:pPr>
      <w:r w:rsidRPr="00CA2180">
        <w:rPr>
          <w:rFonts w:ascii="Comic Sans MS" w:hAnsi="Comic Sans MS" w:cs="Times New Roman"/>
          <w:b/>
          <w:bCs/>
          <w:sz w:val="24"/>
          <w:szCs w:val="24"/>
        </w:rPr>
        <w:tab/>
      </w:r>
      <w:r w:rsidR="00CA2180">
        <w:rPr>
          <w:rFonts w:ascii="Comic Sans MS" w:hAnsi="Comic Sans MS" w:cs="Times New Roman"/>
          <w:b/>
          <w:bCs/>
          <w:sz w:val="24"/>
          <w:szCs w:val="24"/>
          <w:u w:val="single"/>
        </w:rPr>
        <w:t>Daycare Center</w:t>
      </w:r>
      <w:r w:rsidRPr="00CA2180">
        <w:rPr>
          <w:rFonts w:ascii="Comic Sans MS" w:hAnsi="Comic Sans MS" w:cs="Times New Roman"/>
          <w:b/>
          <w:bCs/>
          <w:sz w:val="24"/>
          <w:szCs w:val="24"/>
        </w:rPr>
        <w:t xml:space="preserve"> </w:t>
      </w:r>
    </w:p>
    <w:p w14:paraId="51345E79" w14:textId="56FE3EA0" w:rsidR="001F3744" w:rsidRPr="00CA2180" w:rsidRDefault="00620E9A" w:rsidP="00620E9A">
      <w:pPr>
        <w:ind w:left="720"/>
        <w:rPr>
          <w:rFonts w:ascii="Comic Sans MS" w:hAnsi="Comic Sans MS" w:cs="Times New Roman"/>
          <w:sz w:val="24"/>
          <w:szCs w:val="24"/>
        </w:rPr>
      </w:pPr>
      <w:r w:rsidRPr="00CA2180">
        <w:rPr>
          <w:rFonts w:ascii="Comic Sans MS" w:hAnsi="Comic Sans MS" w:cs="Times New Roman"/>
          <w:sz w:val="24"/>
          <w:szCs w:val="24"/>
        </w:rPr>
        <w:t xml:space="preserve">The </w:t>
      </w:r>
      <w:r w:rsidR="00CA2180">
        <w:rPr>
          <w:rFonts w:ascii="Comic Sans MS" w:hAnsi="Comic Sans MS" w:cs="Times New Roman"/>
          <w:sz w:val="24"/>
          <w:szCs w:val="24"/>
        </w:rPr>
        <w:t>Daycare Center</w:t>
      </w:r>
      <w:r w:rsidRPr="00CA2180">
        <w:rPr>
          <w:rFonts w:ascii="Comic Sans MS" w:hAnsi="Comic Sans MS" w:cs="Times New Roman"/>
          <w:sz w:val="24"/>
          <w:szCs w:val="24"/>
        </w:rPr>
        <w:t xml:space="preserve"> will comply with capacity allowances as determined by DCFS for </w:t>
      </w:r>
      <w:r w:rsidR="00CA2180">
        <w:rPr>
          <w:rFonts w:ascii="Comic Sans MS" w:hAnsi="Comic Sans MS" w:cs="Times New Roman"/>
          <w:sz w:val="24"/>
          <w:szCs w:val="24"/>
        </w:rPr>
        <w:t>Daycare Center</w:t>
      </w:r>
      <w:r w:rsidRPr="00CA2180">
        <w:rPr>
          <w:rFonts w:ascii="Comic Sans MS" w:hAnsi="Comic Sans MS" w:cs="Times New Roman"/>
          <w:sz w:val="24"/>
          <w:szCs w:val="24"/>
        </w:rPr>
        <w:t>s.</w:t>
      </w:r>
    </w:p>
    <w:p w14:paraId="518B001C" w14:textId="752B6577" w:rsidR="00620E9A" w:rsidRDefault="00620E9A" w:rsidP="00620E9A">
      <w:pPr>
        <w:ind w:left="720"/>
        <w:rPr>
          <w:rFonts w:ascii="Comic Sans MS" w:hAnsi="Comic Sans MS" w:cs="Times New Roman"/>
          <w:sz w:val="24"/>
          <w:szCs w:val="24"/>
        </w:rPr>
      </w:pPr>
    </w:p>
    <w:p w14:paraId="1CE07E6B" w14:textId="77777777" w:rsidR="00143426" w:rsidRPr="00CA2180" w:rsidRDefault="00143426" w:rsidP="00620E9A">
      <w:pPr>
        <w:ind w:left="720"/>
        <w:rPr>
          <w:rFonts w:ascii="Comic Sans MS" w:hAnsi="Comic Sans MS" w:cs="Times New Roman"/>
          <w:sz w:val="24"/>
          <w:szCs w:val="24"/>
        </w:rPr>
      </w:pPr>
    </w:p>
    <w:p w14:paraId="52104EB3" w14:textId="77777777" w:rsidR="001C0E99" w:rsidRPr="00CA2180" w:rsidRDefault="00A33385" w:rsidP="001C0E99">
      <w:pPr>
        <w:rPr>
          <w:rFonts w:ascii="Comic Sans MS" w:hAnsi="Comic Sans MS" w:cs="Times New Roman"/>
          <w:sz w:val="24"/>
          <w:szCs w:val="24"/>
        </w:rPr>
      </w:pPr>
      <w:r w:rsidRPr="00CA2180">
        <w:rPr>
          <w:rFonts w:ascii="Comic Sans MS" w:hAnsi="Comic Sans MS" w:cs="Times New Roman"/>
          <w:b/>
          <w:bCs/>
          <w:sz w:val="24"/>
          <w:szCs w:val="24"/>
        </w:rPr>
        <w:t xml:space="preserve">   4.  </w:t>
      </w:r>
      <w:r w:rsidRPr="00143426">
        <w:rPr>
          <w:rFonts w:ascii="Comic Sans MS" w:hAnsi="Comic Sans MS" w:cs="Times New Roman"/>
          <w:b/>
          <w:bCs/>
          <w:sz w:val="28"/>
          <w:szCs w:val="28"/>
        </w:rPr>
        <w:t xml:space="preserve"> Communication Plan</w:t>
      </w:r>
    </w:p>
    <w:p w14:paraId="7BC5490F" w14:textId="63BDAF4C" w:rsidR="005115CE" w:rsidRPr="00CA2180" w:rsidRDefault="005115CE" w:rsidP="00AB4C0F">
      <w:pPr>
        <w:ind w:left="720"/>
        <w:rPr>
          <w:rFonts w:ascii="Comic Sans MS" w:hAnsi="Comic Sans MS" w:cs="Times New Roman"/>
          <w:sz w:val="24"/>
          <w:szCs w:val="24"/>
        </w:rPr>
      </w:pPr>
      <w:r w:rsidRPr="00CA2180">
        <w:rPr>
          <w:rFonts w:ascii="Comic Sans MS" w:hAnsi="Comic Sans MS" w:cs="Times New Roman"/>
          <w:sz w:val="24"/>
          <w:szCs w:val="24"/>
        </w:rPr>
        <w:t xml:space="preserve">Good communication is essential between the </w:t>
      </w:r>
      <w:r w:rsidR="00CA2180">
        <w:rPr>
          <w:rFonts w:ascii="Comic Sans MS" w:hAnsi="Comic Sans MS" w:cs="Times New Roman"/>
          <w:sz w:val="24"/>
          <w:szCs w:val="24"/>
        </w:rPr>
        <w:t>Director</w:t>
      </w:r>
      <w:r w:rsidRPr="00CA2180">
        <w:rPr>
          <w:rFonts w:ascii="Comic Sans MS" w:hAnsi="Comic Sans MS" w:cs="Times New Roman"/>
          <w:sz w:val="24"/>
          <w:szCs w:val="24"/>
        </w:rPr>
        <w:t>, parent</w:t>
      </w:r>
      <w:r w:rsidR="00143426">
        <w:rPr>
          <w:rFonts w:ascii="Comic Sans MS" w:hAnsi="Comic Sans MS" w:cs="Times New Roman"/>
          <w:sz w:val="24"/>
          <w:szCs w:val="24"/>
        </w:rPr>
        <w:t>s</w:t>
      </w:r>
      <w:r w:rsidRPr="00CA2180">
        <w:rPr>
          <w:rFonts w:ascii="Comic Sans MS" w:hAnsi="Comic Sans MS" w:cs="Times New Roman"/>
          <w:sz w:val="24"/>
          <w:szCs w:val="24"/>
        </w:rPr>
        <w:t xml:space="preserve">, staff and the various departments and </w:t>
      </w:r>
      <w:r w:rsidR="00E80E2E" w:rsidRPr="00CA2180">
        <w:rPr>
          <w:rFonts w:ascii="Comic Sans MS" w:hAnsi="Comic Sans MS" w:cs="Times New Roman"/>
          <w:sz w:val="24"/>
          <w:szCs w:val="24"/>
        </w:rPr>
        <w:t xml:space="preserve">appropriate </w:t>
      </w:r>
      <w:r w:rsidRPr="00CA2180">
        <w:rPr>
          <w:rFonts w:ascii="Comic Sans MS" w:hAnsi="Comic Sans MS" w:cs="Times New Roman"/>
          <w:sz w:val="24"/>
          <w:szCs w:val="24"/>
        </w:rPr>
        <w:t>agenc</w:t>
      </w:r>
      <w:r w:rsidR="00E80E2E" w:rsidRPr="00CA2180">
        <w:rPr>
          <w:rFonts w:ascii="Comic Sans MS" w:hAnsi="Comic Sans MS" w:cs="Times New Roman"/>
          <w:sz w:val="24"/>
          <w:szCs w:val="24"/>
        </w:rPr>
        <w:t>ies</w:t>
      </w:r>
      <w:r w:rsidR="001C0E99" w:rsidRPr="00CA2180">
        <w:rPr>
          <w:rFonts w:ascii="Comic Sans MS" w:hAnsi="Comic Sans MS" w:cs="Times New Roman"/>
          <w:sz w:val="24"/>
          <w:szCs w:val="24"/>
        </w:rPr>
        <w:t xml:space="preserve">.  The </w:t>
      </w:r>
      <w:r w:rsidR="00CA2180">
        <w:rPr>
          <w:rFonts w:ascii="Comic Sans MS" w:hAnsi="Comic Sans MS" w:cs="Times New Roman"/>
          <w:sz w:val="24"/>
          <w:szCs w:val="24"/>
        </w:rPr>
        <w:t>Director</w:t>
      </w:r>
      <w:r w:rsidR="00E80E2E" w:rsidRPr="00CA2180">
        <w:rPr>
          <w:rFonts w:ascii="Comic Sans MS" w:hAnsi="Comic Sans MS" w:cs="Times New Roman"/>
          <w:sz w:val="24"/>
          <w:szCs w:val="24"/>
        </w:rPr>
        <w:t xml:space="preserve"> will report any confirmed </w:t>
      </w:r>
      <w:r w:rsidR="00143426">
        <w:rPr>
          <w:rFonts w:ascii="Comic Sans MS" w:hAnsi="Comic Sans MS" w:cs="Times New Roman"/>
          <w:sz w:val="24"/>
          <w:szCs w:val="24"/>
        </w:rPr>
        <w:t>illnesses</w:t>
      </w:r>
      <w:r w:rsidR="00E80E2E" w:rsidRPr="00CA2180">
        <w:rPr>
          <w:rFonts w:ascii="Comic Sans MS" w:hAnsi="Comic Sans MS" w:cs="Times New Roman"/>
          <w:sz w:val="24"/>
          <w:szCs w:val="24"/>
        </w:rPr>
        <w:t xml:space="preserve"> </w:t>
      </w:r>
      <w:r w:rsidR="00143426">
        <w:rPr>
          <w:rFonts w:ascii="Comic Sans MS" w:hAnsi="Comic Sans MS" w:cs="Times New Roman"/>
          <w:sz w:val="24"/>
          <w:szCs w:val="24"/>
        </w:rPr>
        <w:t xml:space="preserve">or </w:t>
      </w:r>
      <w:r w:rsidR="00E80E2E" w:rsidRPr="00CA2180">
        <w:rPr>
          <w:rFonts w:ascii="Comic Sans MS" w:hAnsi="Comic Sans MS" w:cs="Times New Roman"/>
          <w:sz w:val="24"/>
          <w:szCs w:val="24"/>
        </w:rPr>
        <w:t xml:space="preserve">exposure in the </w:t>
      </w:r>
      <w:r w:rsidR="00CA2180">
        <w:rPr>
          <w:rFonts w:ascii="Comic Sans MS" w:hAnsi="Comic Sans MS" w:cs="Times New Roman"/>
          <w:sz w:val="24"/>
          <w:szCs w:val="24"/>
        </w:rPr>
        <w:t>Daycare Center</w:t>
      </w:r>
      <w:r w:rsidR="00E80E2E" w:rsidRPr="00CA2180">
        <w:rPr>
          <w:rFonts w:ascii="Comic Sans MS" w:hAnsi="Comic Sans MS" w:cs="Times New Roman"/>
          <w:sz w:val="24"/>
          <w:szCs w:val="24"/>
        </w:rPr>
        <w:t xml:space="preserve"> using various forms of</w:t>
      </w:r>
      <w:r w:rsidR="001C0E99" w:rsidRPr="00CA2180">
        <w:rPr>
          <w:rFonts w:ascii="Comic Sans MS" w:hAnsi="Comic Sans MS" w:cs="Times New Roman"/>
          <w:sz w:val="24"/>
          <w:szCs w:val="24"/>
        </w:rPr>
        <w:t xml:space="preserve"> communicat</w:t>
      </w:r>
      <w:r w:rsidR="00E80E2E" w:rsidRPr="00CA2180">
        <w:rPr>
          <w:rFonts w:ascii="Comic Sans MS" w:hAnsi="Comic Sans MS" w:cs="Times New Roman"/>
          <w:sz w:val="24"/>
          <w:szCs w:val="24"/>
        </w:rPr>
        <w:t>ion</w:t>
      </w:r>
      <w:r w:rsidR="001C0E99" w:rsidRPr="00CA2180">
        <w:rPr>
          <w:rFonts w:ascii="Comic Sans MS" w:hAnsi="Comic Sans MS" w:cs="Times New Roman"/>
          <w:sz w:val="24"/>
          <w:szCs w:val="24"/>
        </w:rPr>
        <w:t xml:space="preserve"> </w:t>
      </w:r>
      <w:r w:rsidR="00E80E2E" w:rsidRPr="00CA2180">
        <w:rPr>
          <w:rFonts w:ascii="Comic Sans MS" w:hAnsi="Comic Sans MS" w:cs="Times New Roman"/>
          <w:sz w:val="24"/>
          <w:szCs w:val="24"/>
        </w:rPr>
        <w:t xml:space="preserve">such as </w:t>
      </w:r>
      <w:r w:rsidR="001C0E99" w:rsidRPr="00CA2180">
        <w:rPr>
          <w:rFonts w:ascii="Comic Sans MS" w:hAnsi="Comic Sans MS" w:cs="Times New Roman"/>
          <w:sz w:val="24"/>
          <w:szCs w:val="24"/>
        </w:rPr>
        <w:t>e-mail</w:t>
      </w:r>
      <w:r w:rsidR="00E80E2E" w:rsidRPr="00CA2180">
        <w:rPr>
          <w:rFonts w:ascii="Comic Sans MS" w:hAnsi="Comic Sans MS" w:cs="Times New Roman"/>
          <w:sz w:val="24"/>
          <w:szCs w:val="24"/>
        </w:rPr>
        <w:t xml:space="preserve">, letter </w:t>
      </w:r>
      <w:r w:rsidR="001C0E99" w:rsidRPr="00CA2180">
        <w:rPr>
          <w:rFonts w:ascii="Comic Sans MS" w:hAnsi="Comic Sans MS" w:cs="Times New Roman"/>
          <w:sz w:val="24"/>
          <w:szCs w:val="24"/>
        </w:rPr>
        <w:t xml:space="preserve">or </w:t>
      </w:r>
      <w:r w:rsidR="00E80E2E" w:rsidRPr="00CA2180">
        <w:rPr>
          <w:rFonts w:ascii="Comic Sans MS" w:hAnsi="Comic Sans MS" w:cs="Times New Roman"/>
          <w:sz w:val="24"/>
          <w:szCs w:val="24"/>
        </w:rPr>
        <w:t>telephone calls to the proper agencies as required by the IDPH, CDC and DCFS.</w:t>
      </w:r>
    </w:p>
    <w:p w14:paraId="02ABC148" w14:textId="5D4AEF7D" w:rsidR="00A33385" w:rsidRPr="00CA2180" w:rsidRDefault="00A33385" w:rsidP="00AB4C0F">
      <w:pPr>
        <w:spacing w:before="240"/>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Parents</w:t>
      </w:r>
    </w:p>
    <w:p w14:paraId="531D5B56" w14:textId="3F791122" w:rsidR="00A33385" w:rsidRPr="00CA2180" w:rsidRDefault="00543462" w:rsidP="00543462">
      <w:pPr>
        <w:pStyle w:val="ListParagraph"/>
        <w:numPr>
          <w:ilvl w:val="0"/>
          <w:numId w:val="18"/>
        </w:numPr>
        <w:rPr>
          <w:rFonts w:ascii="Comic Sans MS" w:hAnsi="Comic Sans MS" w:cs="Times New Roman"/>
          <w:sz w:val="24"/>
          <w:szCs w:val="24"/>
        </w:rPr>
      </w:pPr>
      <w:r w:rsidRPr="00CA2180">
        <w:rPr>
          <w:rFonts w:ascii="Comic Sans MS" w:hAnsi="Comic Sans MS" w:cs="Times New Roman"/>
          <w:sz w:val="24"/>
          <w:szCs w:val="24"/>
        </w:rPr>
        <w:t xml:space="preserve">Staff are trained on how to utilize </w:t>
      </w:r>
      <w:r w:rsidR="00620E9A" w:rsidRPr="00CA2180">
        <w:rPr>
          <w:rFonts w:ascii="Comic Sans MS" w:hAnsi="Comic Sans MS" w:cs="Times New Roman"/>
          <w:sz w:val="24"/>
          <w:szCs w:val="24"/>
        </w:rPr>
        <w:t xml:space="preserve">the </w:t>
      </w:r>
      <w:r w:rsidRPr="00CA2180">
        <w:rPr>
          <w:rFonts w:ascii="Comic Sans MS" w:hAnsi="Comic Sans MS" w:cs="Times New Roman"/>
          <w:sz w:val="24"/>
          <w:szCs w:val="24"/>
        </w:rPr>
        <w:t>Parent Communicable Disease Notification letter (</w:t>
      </w:r>
      <w:r w:rsidRPr="00CA2180">
        <w:rPr>
          <w:rFonts w:ascii="Comic Sans MS" w:hAnsi="Comic Sans MS" w:cs="Times New Roman"/>
          <w:sz w:val="24"/>
          <w:szCs w:val="24"/>
          <w:highlight w:val="yellow"/>
        </w:rPr>
        <w:t>See appendix B)</w:t>
      </w:r>
      <w:r w:rsidRPr="00CA2180">
        <w:rPr>
          <w:rFonts w:ascii="Comic Sans MS" w:hAnsi="Comic Sans MS" w:cs="Times New Roman"/>
          <w:sz w:val="24"/>
          <w:szCs w:val="24"/>
        </w:rPr>
        <w:t xml:space="preserve">.  This form letter will be used </w:t>
      </w:r>
      <w:r w:rsidR="00620E9A" w:rsidRPr="00CA2180">
        <w:rPr>
          <w:rFonts w:ascii="Comic Sans MS" w:hAnsi="Comic Sans MS" w:cs="Times New Roman"/>
          <w:sz w:val="24"/>
          <w:szCs w:val="24"/>
        </w:rPr>
        <w:t>to</w:t>
      </w:r>
      <w:r w:rsidRPr="00CA2180">
        <w:rPr>
          <w:rFonts w:ascii="Comic Sans MS" w:hAnsi="Comic Sans MS" w:cs="Times New Roman"/>
          <w:sz w:val="24"/>
          <w:szCs w:val="24"/>
        </w:rPr>
        <w:t xml:space="preserve"> notif</w:t>
      </w:r>
      <w:r w:rsidR="00143426">
        <w:rPr>
          <w:rFonts w:ascii="Comic Sans MS" w:hAnsi="Comic Sans MS" w:cs="Times New Roman"/>
          <w:sz w:val="24"/>
          <w:szCs w:val="24"/>
        </w:rPr>
        <w:t>y</w:t>
      </w:r>
      <w:r w:rsidRPr="00CA2180">
        <w:rPr>
          <w:rFonts w:ascii="Comic Sans MS" w:hAnsi="Comic Sans MS" w:cs="Times New Roman"/>
          <w:sz w:val="24"/>
          <w:szCs w:val="24"/>
        </w:rPr>
        <w:t xml:space="preserve"> parents within 24 hours of any confirmed exposure</w:t>
      </w:r>
      <w:r w:rsidR="00143426">
        <w:rPr>
          <w:rFonts w:ascii="Comic Sans MS" w:hAnsi="Comic Sans MS" w:cs="Times New Roman"/>
          <w:sz w:val="24"/>
          <w:szCs w:val="24"/>
        </w:rPr>
        <w:t xml:space="preserve"> to COVID-19</w:t>
      </w:r>
      <w:r w:rsidRPr="00CA2180">
        <w:rPr>
          <w:rFonts w:ascii="Comic Sans MS" w:hAnsi="Comic Sans MS" w:cs="Times New Roman"/>
          <w:sz w:val="24"/>
          <w:szCs w:val="24"/>
        </w:rPr>
        <w:t>.</w:t>
      </w:r>
    </w:p>
    <w:p w14:paraId="4EAB15D6" w14:textId="60D1ABBF" w:rsidR="00A33385" w:rsidRPr="00CA2180" w:rsidRDefault="00A33385" w:rsidP="00A33385">
      <w:pPr>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DCFS</w:t>
      </w:r>
    </w:p>
    <w:p w14:paraId="6680BB64" w14:textId="26A5FAAB" w:rsidR="00A33385" w:rsidRPr="00CA2180" w:rsidRDefault="00543462" w:rsidP="00A33385">
      <w:pPr>
        <w:pStyle w:val="ListParagraph"/>
        <w:numPr>
          <w:ilvl w:val="0"/>
          <w:numId w:val="19"/>
        </w:numPr>
        <w:rPr>
          <w:rFonts w:ascii="Comic Sans MS" w:hAnsi="Comic Sans MS" w:cs="Times New Roman"/>
          <w:sz w:val="24"/>
          <w:szCs w:val="24"/>
        </w:rPr>
      </w:pPr>
      <w:r w:rsidRPr="00CA2180">
        <w:rPr>
          <w:rFonts w:ascii="Comic Sans MS" w:hAnsi="Comic Sans MS" w:cs="Times New Roman"/>
          <w:sz w:val="24"/>
          <w:szCs w:val="24"/>
        </w:rPr>
        <w:t xml:space="preserve">The provider will notify the </w:t>
      </w:r>
      <w:r w:rsidR="00CA2180">
        <w:rPr>
          <w:rFonts w:ascii="Comic Sans MS" w:hAnsi="Comic Sans MS" w:cs="Times New Roman"/>
          <w:sz w:val="24"/>
          <w:szCs w:val="24"/>
        </w:rPr>
        <w:t xml:space="preserve">DCFS </w:t>
      </w:r>
      <w:r w:rsidRPr="00CA2180">
        <w:rPr>
          <w:rFonts w:ascii="Comic Sans MS" w:hAnsi="Comic Sans MS" w:cs="Times New Roman"/>
          <w:sz w:val="24"/>
          <w:szCs w:val="24"/>
        </w:rPr>
        <w:t>representative</w:t>
      </w:r>
      <w:r w:rsidR="001F3744" w:rsidRPr="00CA2180">
        <w:rPr>
          <w:rFonts w:ascii="Comic Sans MS" w:hAnsi="Comic Sans MS" w:cs="Times New Roman"/>
          <w:sz w:val="24"/>
          <w:szCs w:val="24"/>
        </w:rPr>
        <w:t xml:space="preserve">, </w:t>
      </w:r>
      <w:r w:rsidRPr="00CA2180">
        <w:rPr>
          <w:rFonts w:ascii="Comic Sans MS" w:hAnsi="Comic Sans MS" w:cs="Times New Roman"/>
          <w:sz w:val="24"/>
          <w:szCs w:val="24"/>
        </w:rPr>
        <w:t>of the Department of Children and Family Service</w:t>
      </w:r>
      <w:r w:rsidR="001F3744" w:rsidRPr="00CA2180">
        <w:rPr>
          <w:rFonts w:ascii="Comic Sans MS" w:hAnsi="Comic Sans MS" w:cs="Times New Roman"/>
          <w:sz w:val="24"/>
          <w:szCs w:val="24"/>
        </w:rPr>
        <w:t>,</w:t>
      </w:r>
      <w:r w:rsidRPr="00CA2180">
        <w:rPr>
          <w:rFonts w:ascii="Comic Sans MS" w:hAnsi="Comic Sans MS" w:cs="Times New Roman"/>
          <w:sz w:val="24"/>
          <w:szCs w:val="24"/>
        </w:rPr>
        <w:t xml:space="preserve"> immediately by telephone and in writing via e-mail upon any confirmed infection or exposure to COVID-19.</w:t>
      </w:r>
      <w:r w:rsidR="00A33385" w:rsidRPr="00CA2180">
        <w:rPr>
          <w:rFonts w:ascii="Comic Sans MS" w:hAnsi="Comic Sans MS" w:cs="Times New Roman"/>
          <w:sz w:val="24"/>
          <w:szCs w:val="24"/>
        </w:rPr>
        <w:t xml:space="preserve"> </w:t>
      </w:r>
    </w:p>
    <w:p w14:paraId="19252D30" w14:textId="7B929F7F" w:rsidR="00A33385" w:rsidRPr="00CA2180" w:rsidRDefault="00A33385" w:rsidP="00A33385">
      <w:pPr>
        <w:ind w:left="720"/>
        <w:rPr>
          <w:rFonts w:ascii="Comic Sans MS" w:hAnsi="Comic Sans MS" w:cs="Times New Roman"/>
          <w:b/>
          <w:bCs/>
          <w:sz w:val="24"/>
          <w:szCs w:val="24"/>
          <w:u w:val="single"/>
        </w:rPr>
      </w:pPr>
      <w:r w:rsidRPr="00CA2180">
        <w:rPr>
          <w:rFonts w:ascii="Comic Sans MS" w:hAnsi="Comic Sans MS" w:cs="Times New Roman"/>
          <w:b/>
          <w:bCs/>
          <w:sz w:val="24"/>
          <w:szCs w:val="24"/>
          <w:u w:val="single"/>
        </w:rPr>
        <w:t>IDPH</w:t>
      </w:r>
    </w:p>
    <w:p w14:paraId="18EA67C8" w14:textId="12E2F220" w:rsidR="006A3B98" w:rsidRPr="00CA2180" w:rsidRDefault="001F3744" w:rsidP="00620E9A">
      <w:pPr>
        <w:pStyle w:val="ListParagraph"/>
        <w:numPr>
          <w:ilvl w:val="1"/>
          <w:numId w:val="19"/>
        </w:numPr>
        <w:rPr>
          <w:rFonts w:ascii="Comic Sans MS" w:hAnsi="Comic Sans MS" w:cs="Times New Roman"/>
          <w:sz w:val="24"/>
          <w:szCs w:val="24"/>
        </w:rPr>
      </w:pPr>
      <w:r w:rsidRPr="00CA2180">
        <w:rPr>
          <w:rFonts w:ascii="Comic Sans MS" w:hAnsi="Comic Sans MS" w:cs="Times New Roman"/>
          <w:sz w:val="24"/>
          <w:szCs w:val="24"/>
        </w:rPr>
        <w:t xml:space="preserve">The </w:t>
      </w:r>
      <w:r w:rsidR="00CA2180">
        <w:rPr>
          <w:rFonts w:ascii="Comic Sans MS" w:hAnsi="Comic Sans MS" w:cs="Times New Roman"/>
          <w:sz w:val="24"/>
          <w:szCs w:val="24"/>
        </w:rPr>
        <w:t>Director</w:t>
      </w:r>
      <w:r w:rsidRPr="00CA2180">
        <w:rPr>
          <w:rFonts w:ascii="Comic Sans MS" w:hAnsi="Comic Sans MS" w:cs="Times New Roman"/>
          <w:sz w:val="24"/>
          <w:szCs w:val="24"/>
        </w:rPr>
        <w:t xml:space="preserve"> will report any known or suspected case or carrier of a communicable disease to the local health authorities and comply with IDPH’s rules for the Control of Communicable Diseases.  </w:t>
      </w:r>
    </w:p>
    <w:p w14:paraId="105FCDD6" w14:textId="77777777" w:rsidR="00D85D4B" w:rsidRPr="006C45CA" w:rsidRDefault="00620E9A" w:rsidP="00620E9A">
      <w:pPr>
        <w:rPr>
          <w:rFonts w:ascii="Comic Sans MS" w:hAnsi="Comic Sans MS" w:cs="Times New Roman"/>
          <w:b/>
          <w:bCs/>
          <w:sz w:val="28"/>
          <w:szCs w:val="28"/>
        </w:rPr>
      </w:pPr>
      <w:r w:rsidRPr="00CA2180">
        <w:rPr>
          <w:rFonts w:ascii="Comic Sans MS" w:hAnsi="Comic Sans MS" w:cs="Times New Roman"/>
          <w:b/>
          <w:bCs/>
          <w:sz w:val="24"/>
          <w:szCs w:val="24"/>
        </w:rPr>
        <w:lastRenderedPageBreak/>
        <w:t xml:space="preserve">  5.   </w:t>
      </w:r>
      <w:r w:rsidRPr="006C45CA">
        <w:rPr>
          <w:rFonts w:ascii="Comic Sans MS" w:hAnsi="Comic Sans MS" w:cs="Times New Roman"/>
          <w:b/>
          <w:bCs/>
          <w:sz w:val="28"/>
          <w:szCs w:val="28"/>
        </w:rPr>
        <w:t>Arrivals &amp; Departures</w:t>
      </w:r>
    </w:p>
    <w:p w14:paraId="56C4A613" w14:textId="2FFE3C50" w:rsidR="00D85D4B" w:rsidRPr="00CA2180" w:rsidRDefault="00D85D4B" w:rsidP="00AB4C0F">
      <w:pPr>
        <w:pStyle w:val="NormalWeb"/>
        <w:shd w:val="clear" w:color="auto" w:fill="FFFFFF"/>
        <w:spacing w:before="0" w:beforeAutospacing="0"/>
        <w:ind w:left="720"/>
        <w:rPr>
          <w:rFonts w:ascii="Comic Sans MS" w:hAnsi="Comic Sans MS"/>
          <w:color w:val="000000"/>
        </w:rPr>
      </w:pPr>
      <w:r w:rsidRPr="00CA2180">
        <w:rPr>
          <w:rFonts w:ascii="Comic Sans MS" w:hAnsi="Comic Sans MS"/>
          <w:color w:val="000000"/>
          <w:shd w:val="clear" w:color="auto" w:fill="FFFFFF"/>
        </w:rPr>
        <w:t xml:space="preserve">Keeping space between </w:t>
      </w:r>
      <w:r w:rsidR="006C45CA">
        <w:rPr>
          <w:rFonts w:ascii="Comic Sans MS" w:hAnsi="Comic Sans MS"/>
          <w:color w:val="000000"/>
          <w:shd w:val="clear" w:color="auto" w:fill="FFFFFF"/>
        </w:rPr>
        <w:t>ourselves</w:t>
      </w:r>
      <w:r w:rsidRPr="00CA2180">
        <w:rPr>
          <w:rFonts w:ascii="Comic Sans MS" w:hAnsi="Comic Sans MS"/>
          <w:color w:val="000000"/>
          <w:shd w:val="clear" w:color="auto" w:fill="FFFFFF"/>
        </w:rPr>
        <w:t xml:space="preserve"> and others is one of the best tools we have to avoid being exposed to COVID-19 and slowing its spread locally and across the country and world.  </w:t>
      </w:r>
      <w:r w:rsidRPr="00CA2180">
        <w:rPr>
          <w:rFonts w:ascii="Comic Sans MS" w:hAnsi="Comic Sans MS"/>
          <w:color w:val="000000"/>
        </w:rPr>
        <w:t>Social distancing, also called “physical distancing,” means keeping space between yourself and other people outside of your home. To practice social or physical distancing; Stay at least 6 feet (about 2 arms’ length) from other people</w:t>
      </w:r>
      <w:r w:rsidR="0098333E" w:rsidRPr="00CA2180">
        <w:rPr>
          <w:rFonts w:ascii="Comic Sans MS" w:hAnsi="Comic Sans MS"/>
          <w:color w:val="000000"/>
        </w:rPr>
        <w:t>.</w:t>
      </w:r>
    </w:p>
    <w:p w14:paraId="68633698" w14:textId="7C04DEB3" w:rsidR="00C65740" w:rsidRPr="00CA2180" w:rsidRDefault="00C65740" w:rsidP="00C65740">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 xml:space="preserve">The </w:t>
      </w:r>
      <w:r w:rsidR="00CA2180">
        <w:rPr>
          <w:rFonts w:ascii="Comic Sans MS" w:hAnsi="Comic Sans MS" w:cs="Times New Roman"/>
          <w:sz w:val="24"/>
          <w:szCs w:val="24"/>
        </w:rPr>
        <w:t>Daycare Center</w:t>
      </w:r>
      <w:r w:rsidRPr="00CA2180">
        <w:rPr>
          <w:rFonts w:ascii="Comic Sans MS" w:hAnsi="Comic Sans MS" w:cs="Times New Roman"/>
          <w:sz w:val="24"/>
          <w:szCs w:val="24"/>
        </w:rPr>
        <w:t xml:space="preserve"> will stagger arrivals and departure times and limit direct contact with parents as much as possible.  The first arrival begins at 7:00 am. </w:t>
      </w:r>
      <w:r w:rsidR="006C45CA">
        <w:rPr>
          <w:rFonts w:ascii="Comic Sans MS" w:hAnsi="Comic Sans MS" w:cs="Times New Roman"/>
          <w:sz w:val="24"/>
          <w:szCs w:val="24"/>
        </w:rPr>
        <w:t>S</w:t>
      </w:r>
      <w:r w:rsidRPr="00CA2180">
        <w:rPr>
          <w:rFonts w:ascii="Comic Sans MS" w:hAnsi="Comic Sans MS" w:cs="Times New Roman"/>
          <w:sz w:val="24"/>
          <w:szCs w:val="24"/>
        </w:rPr>
        <w:t>ubsequent arrivals begin in 15</w:t>
      </w:r>
      <w:r w:rsidR="00943D77">
        <w:rPr>
          <w:rFonts w:ascii="Comic Sans MS" w:hAnsi="Comic Sans MS" w:cs="Times New Roman"/>
          <w:sz w:val="24"/>
          <w:szCs w:val="24"/>
        </w:rPr>
        <w:t>-</w:t>
      </w:r>
      <w:r w:rsidRPr="00CA2180">
        <w:rPr>
          <w:rFonts w:ascii="Comic Sans MS" w:hAnsi="Comic Sans MS" w:cs="Times New Roman"/>
          <w:sz w:val="24"/>
          <w:szCs w:val="24"/>
        </w:rPr>
        <w:t xml:space="preserve">minute intervals.  No drop off will be permitted after 9:00 a.m.  Every person dropping off or picking up a child, must adhere to their individual designated drop-off and pick-up schedule as agreed to by the parent in the Sign-In and Out sheet </w:t>
      </w:r>
      <w:r w:rsidRPr="00CA2180">
        <w:rPr>
          <w:rFonts w:ascii="Comic Sans MS" w:hAnsi="Comic Sans MS" w:cs="Times New Roman"/>
          <w:sz w:val="24"/>
          <w:szCs w:val="24"/>
          <w:highlight w:val="yellow"/>
        </w:rPr>
        <w:t>(See appendix F).</w:t>
      </w:r>
    </w:p>
    <w:p w14:paraId="3BC9BF28" w14:textId="343CC341" w:rsidR="004E24D1"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No drop-off wi</w:t>
      </w:r>
      <w:r w:rsidR="006C45CA">
        <w:rPr>
          <w:rFonts w:ascii="Comic Sans MS" w:hAnsi="Comic Sans MS" w:cs="Times New Roman"/>
          <w:sz w:val="24"/>
          <w:szCs w:val="24"/>
        </w:rPr>
        <w:t>ll</w:t>
      </w:r>
      <w:r w:rsidRPr="00CA2180">
        <w:rPr>
          <w:rFonts w:ascii="Comic Sans MS" w:hAnsi="Comic Sans MS" w:cs="Times New Roman"/>
          <w:sz w:val="24"/>
          <w:szCs w:val="24"/>
        </w:rPr>
        <w:t xml:space="preserve"> be permitted after 9:00 a.m.  </w:t>
      </w:r>
      <w:r w:rsidR="004E24D1" w:rsidRPr="00CA2180">
        <w:rPr>
          <w:rFonts w:ascii="Comic Sans MS" w:hAnsi="Comic Sans MS" w:cs="Times New Roman"/>
          <w:sz w:val="24"/>
          <w:szCs w:val="24"/>
        </w:rPr>
        <w:t>If you are going to be late, please notify the staff ahead of time, so that we can make arrangements to accommodate and prepare for your arrival.</w:t>
      </w:r>
    </w:p>
    <w:p w14:paraId="0999360F" w14:textId="77777777" w:rsidR="004E24D1"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 xml:space="preserve">Children should have their temperature taken at home prior to attending the daycare. </w:t>
      </w:r>
    </w:p>
    <w:p w14:paraId="4DA0D475" w14:textId="1967F19D" w:rsidR="00C65740"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Upon arrival, each child</w:t>
      </w:r>
      <w:r w:rsidR="004E24D1" w:rsidRPr="00CA2180">
        <w:rPr>
          <w:rFonts w:ascii="Comic Sans MS" w:hAnsi="Comic Sans MS" w:cs="Times New Roman"/>
          <w:sz w:val="24"/>
          <w:szCs w:val="24"/>
        </w:rPr>
        <w:t xml:space="preserve">’s temperature will be taken using a non-contact thermometer and </w:t>
      </w:r>
      <w:r w:rsidRPr="00CA2180">
        <w:rPr>
          <w:rFonts w:ascii="Comic Sans MS" w:hAnsi="Comic Sans MS" w:cs="Times New Roman"/>
          <w:sz w:val="24"/>
          <w:szCs w:val="24"/>
        </w:rPr>
        <w:t xml:space="preserve">will be screened and undergo a series of health checks to ensure the child has no signs of a contagious disease.  The daycare staff will document any findings in the Child’s Daily Health Check Log (See appendix </w:t>
      </w:r>
      <w:r w:rsidR="004E24D1" w:rsidRPr="00CA2180">
        <w:rPr>
          <w:rFonts w:ascii="Comic Sans MS" w:hAnsi="Comic Sans MS" w:cs="Times New Roman"/>
          <w:sz w:val="24"/>
          <w:szCs w:val="24"/>
        </w:rPr>
        <w:t>A</w:t>
      </w:r>
      <w:r w:rsidRPr="00CA2180">
        <w:rPr>
          <w:rFonts w:ascii="Comic Sans MS" w:hAnsi="Comic Sans MS" w:cs="Times New Roman"/>
          <w:sz w:val="24"/>
          <w:szCs w:val="24"/>
        </w:rPr>
        <w:t>).</w:t>
      </w:r>
    </w:p>
    <w:p w14:paraId="53A52DB3" w14:textId="176DFE52" w:rsidR="00C65740"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When others are present, parents are encouraged to remain outside and wait to be greeted by a staff member who will then walk their child in</w:t>
      </w:r>
      <w:r w:rsidR="00143426">
        <w:rPr>
          <w:rFonts w:ascii="Comic Sans MS" w:hAnsi="Comic Sans MS" w:cs="Times New Roman"/>
          <w:sz w:val="24"/>
          <w:szCs w:val="24"/>
        </w:rPr>
        <w:t xml:space="preserve"> to</w:t>
      </w:r>
      <w:r w:rsidR="006C45CA">
        <w:rPr>
          <w:rFonts w:ascii="Comic Sans MS" w:hAnsi="Comic Sans MS" w:cs="Times New Roman"/>
          <w:sz w:val="24"/>
          <w:szCs w:val="24"/>
        </w:rPr>
        <w:t xml:space="preserve"> the</w:t>
      </w:r>
      <w:r w:rsidRPr="00CA2180">
        <w:rPr>
          <w:rFonts w:ascii="Comic Sans MS" w:hAnsi="Comic Sans MS" w:cs="Times New Roman"/>
          <w:sz w:val="24"/>
          <w:szCs w:val="24"/>
        </w:rPr>
        <w:t xml:space="preserve"> </w:t>
      </w:r>
      <w:r w:rsidR="00143426">
        <w:rPr>
          <w:rFonts w:ascii="Comic Sans MS" w:hAnsi="Comic Sans MS" w:cs="Times New Roman"/>
          <w:sz w:val="24"/>
          <w:szCs w:val="24"/>
        </w:rPr>
        <w:t>Daycare Center</w:t>
      </w:r>
      <w:r w:rsidRPr="00CA2180">
        <w:rPr>
          <w:rFonts w:ascii="Comic Sans MS" w:hAnsi="Comic Sans MS" w:cs="Times New Roman"/>
          <w:sz w:val="24"/>
          <w:szCs w:val="24"/>
        </w:rPr>
        <w:t>.</w:t>
      </w:r>
    </w:p>
    <w:p w14:paraId="1033AE5D" w14:textId="3E89E9E3" w:rsidR="00C65740"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Ideally, the same parent should drop off and pick up the child every day.</w:t>
      </w:r>
    </w:p>
    <w:p w14:paraId="29B4E315" w14:textId="2C5E0D3D" w:rsidR="00C65740"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 xml:space="preserve">Each person and child over 2 years old shall wear a face mask/covering during arrivals and pick-up or </w:t>
      </w:r>
      <w:r w:rsidR="00143426">
        <w:rPr>
          <w:rFonts w:ascii="Comic Sans MS" w:hAnsi="Comic Sans MS" w:cs="Times New Roman"/>
          <w:sz w:val="24"/>
          <w:szCs w:val="24"/>
        </w:rPr>
        <w:t>ac</w:t>
      </w:r>
      <w:r w:rsidRPr="00CA2180">
        <w:rPr>
          <w:rFonts w:ascii="Comic Sans MS" w:hAnsi="Comic Sans MS" w:cs="Times New Roman"/>
          <w:sz w:val="24"/>
          <w:szCs w:val="24"/>
        </w:rPr>
        <w:t xml:space="preserve">cess to the </w:t>
      </w:r>
      <w:r w:rsidR="00143426">
        <w:rPr>
          <w:rFonts w:ascii="Comic Sans MS" w:hAnsi="Comic Sans MS" w:cs="Times New Roman"/>
          <w:sz w:val="24"/>
          <w:szCs w:val="24"/>
        </w:rPr>
        <w:t>Daycare Center</w:t>
      </w:r>
      <w:r w:rsidRPr="00CA2180">
        <w:rPr>
          <w:rFonts w:ascii="Comic Sans MS" w:hAnsi="Comic Sans MS" w:cs="Times New Roman"/>
          <w:sz w:val="24"/>
          <w:szCs w:val="24"/>
        </w:rPr>
        <w:t xml:space="preserve"> will be denied.</w:t>
      </w:r>
    </w:p>
    <w:p w14:paraId="1B785713" w14:textId="7FA7DD69" w:rsidR="00C65740" w:rsidRPr="00CA2180" w:rsidRDefault="00C65740"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t xml:space="preserve">Personal protective equipment (PPE) such as masks shall be provided by the </w:t>
      </w:r>
      <w:r w:rsidR="00143426">
        <w:rPr>
          <w:rFonts w:ascii="Comic Sans MS" w:hAnsi="Comic Sans MS" w:cs="Times New Roman"/>
          <w:sz w:val="24"/>
          <w:szCs w:val="24"/>
        </w:rPr>
        <w:t>Daycare Center</w:t>
      </w:r>
      <w:r w:rsidR="00143426" w:rsidRPr="00CA2180">
        <w:rPr>
          <w:rFonts w:ascii="Comic Sans MS" w:hAnsi="Comic Sans MS" w:cs="Times New Roman"/>
          <w:sz w:val="24"/>
          <w:szCs w:val="24"/>
        </w:rPr>
        <w:t xml:space="preserve"> </w:t>
      </w:r>
      <w:r w:rsidR="00CA2180">
        <w:rPr>
          <w:rFonts w:ascii="Comic Sans MS" w:hAnsi="Comic Sans MS" w:cs="Times New Roman"/>
          <w:sz w:val="24"/>
          <w:szCs w:val="24"/>
        </w:rPr>
        <w:t>Director</w:t>
      </w:r>
      <w:r w:rsidRPr="00CA2180">
        <w:rPr>
          <w:rFonts w:ascii="Comic Sans MS" w:hAnsi="Comic Sans MS" w:cs="Times New Roman"/>
          <w:sz w:val="24"/>
          <w:szCs w:val="24"/>
        </w:rPr>
        <w:t xml:space="preserve"> for all the children and staff while on site. </w:t>
      </w:r>
    </w:p>
    <w:p w14:paraId="7A07EB7E" w14:textId="01DC3246" w:rsidR="004E24D1" w:rsidRPr="00CA2180" w:rsidRDefault="004E24D1" w:rsidP="004E24D1">
      <w:pPr>
        <w:pStyle w:val="ListParagraph"/>
        <w:numPr>
          <w:ilvl w:val="0"/>
          <w:numId w:val="21"/>
        </w:numPr>
        <w:rPr>
          <w:rFonts w:ascii="Comic Sans MS" w:hAnsi="Comic Sans MS" w:cs="Times New Roman"/>
          <w:sz w:val="24"/>
          <w:szCs w:val="24"/>
        </w:rPr>
      </w:pPr>
      <w:r w:rsidRPr="00CA2180">
        <w:rPr>
          <w:rFonts w:ascii="Comic Sans MS" w:hAnsi="Comic Sans MS" w:cs="Times New Roman"/>
          <w:sz w:val="24"/>
          <w:szCs w:val="24"/>
        </w:rPr>
        <w:lastRenderedPageBreak/>
        <w:t xml:space="preserve">No physical contact/handshaking between </w:t>
      </w:r>
      <w:r w:rsidR="00CA2180">
        <w:rPr>
          <w:rFonts w:ascii="Comic Sans MS" w:hAnsi="Comic Sans MS" w:cs="Times New Roman"/>
          <w:sz w:val="24"/>
          <w:szCs w:val="24"/>
        </w:rPr>
        <w:t>the staff</w:t>
      </w:r>
      <w:r w:rsidRPr="00CA2180">
        <w:rPr>
          <w:rFonts w:ascii="Comic Sans MS" w:hAnsi="Comic Sans MS" w:cs="Times New Roman"/>
          <w:sz w:val="24"/>
          <w:szCs w:val="24"/>
        </w:rPr>
        <w:t xml:space="preserve"> and parents or adults.</w:t>
      </w:r>
    </w:p>
    <w:p w14:paraId="438B48BA" w14:textId="51D16C41" w:rsidR="00FD3CC8" w:rsidRPr="00CA2180" w:rsidRDefault="00FD3CC8" w:rsidP="00AB4C0F">
      <w:pPr>
        <w:pStyle w:val="ListParagraph"/>
        <w:spacing w:after="0"/>
        <w:ind w:left="1440"/>
        <w:rPr>
          <w:rFonts w:ascii="Comic Sans MS" w:hAnsi="Comic Sans MS" w:cs="Times New Roman"/>
          <w:sz w:val="24"/>
          <w:szCs w:val="24"/>
        </w:rPr>
      </w:pPr>
    </w:p>
    <w:p w14:paraId="703D2B41" w14:textId="77777777" w:rsidR="00D85D4B" w:rsidRPr="00CA2180" w:rsidRDefault="00FD3CC8" w:rsidP="00FD3CC8">
      <w:pPr>
        <w:rPr>
          <w:rFonts w:ascii="Comic Sans MS" w:hAnsi="Comic Sans MS" w:cs="Times New Roman"/>
          <w:b/>
          <w:bCs/>
          <w:sz w:val="24"/>
          <w:szCs w:val="24"/>
        </w:rPr>
      </w:pPr>
      <w:r w:rsidRPr="00CA2180">
        <w:rPr>
          <w:rFonts w:ascii="Comic Sans MS" w:hAnsi="Comic Sans MS" w:cs="Times New Roman"/>
          <w:b/>
          <w:bCs/>
          <w:sz w:val="24"/>
          <w:szCs w:val="24"/>
        </w:rPr>
        <w:t xml:space="preserve">  6.   </w:t>
      </w:r>
      <w:r w:rsidRPr="006C45CA">
        <w:rPr>
          <w:rFonts w:ascii="Comic Sans MS" w:hAnsi="Comic Sans MS" w:cs="Times New Roman"/>
          <w:b/>
          <w:bCs/>
          <w:sz w:val="28"/>
          <w:szCs w:val="28"/>
        </w:rPr>
        <w:t>Sanitation Procedures</w:t>
      </w:r>
    </w:p>
    <w:p w14:paraId="0B9E70BA" w14:textId="071A4780" w:rsidR="00FD3CC8" w:rsidRPr="00CA2180" w:rsidRDefault="00D85D4B" w:rsidP="00AB4C0F">
      <w:pPr>
        <w:ind w:left="720"/>
        <w:rPr>
          <w:rFonts w:ascii="Comic Sans MS" w:hAnsi="Comic Sans MS" w:cs="Times New Roman"/>
          <w:b/>
          <w:bCs/>
          <w:sz w:val="24"/>
          <w:szCs w:val="24"/>
          <w:u w:val="single"/>
        </w:rPr>
      </w:pPr>
      <w:r w:rsidRPr="00CA2180">
        <w:rPr>
          <w:rFonts w:ascii="Comic Sans MS" w:hAnsi="Comic Sans MS" w:cs="Times New Roman"/>
          <w:color w:val="000000"/>
          <w:sz w:val="24"/>
          <w:szCs w:val="24"/>
          <w:shd w:val="clear" w:color="auto" w:fill="FFFFFF"/>
        </w:rPr>
        <w:t xml:space="preserve">The </w:t>
      </w:r>
      <w:r w:rsidR="00CA2180">
        <w:rPr>
          <w:rFonts w:ascii="Comic Sans MS" w:hAnsi="Comic Sans MS" w:cs="Times New Roman"/>
          <w:color w:val="000000"/>
          <w:sz w:val="24"/>
          <w:szCs w:val="24"/>
          <w:shd w:val="clear" w:color="auto" w:fill="FFFFFF"/>
        </w:rPr>
        <w:t>Daycare Center</w:t>
      </w:r>
      <w:r w:rsidRPr="00CA2180">
        <w:rPr>
          <w:rFonts w:ascii="Comic Sans MS" w:hAnsi="Comic Sans MS" w:cs="Times New Roman"/>
          <w:color w:val="000000"/>
          <w:sz w:val="24"/>
          <w:szCs w:val="24"/>
          <w:shd w:val="clear" w:color="auto" w:fill="FFFFFF"/>
        </w:rPr>
        <w:t xml:space="preserve"> will use recommended EPA-registered household disinfectant, and </w:t>
      </w:r>
      <w:r w:rsidR="002E27E1" w:rsidRPr="00CA2180">
        <w:rPr>
          <w:rFonts w:ascii="Comic Sans MS" w:hAnsi="Comic Sans MS" w:cs="Times New Roman"/>
          <w:color w:val="000000"/>
          <w:sz w:val="24"/>
          <w:szCs w:val="24"/>
          <w:shd w:val="clear" w:color="auto" w:fill="FFFFFF"/>
        </w:rPr>
        <w:t>shall follow</w:t>
      </w:r>
      <w:r w:rsidR="0098333E" w:rsidRPr="00CA2180">
        <w:rPr>
          <w:rFonts w:ascii="Comic Sans MS" w:hAnsi="Comic Sans MS" w:cs="Times New Roman"/>
          <w:color w:val="000000"/>
          <w:sz w:val="24"/>
          <w:szCs w:val="24"/>
          <w:shd w:val="clear" w:color="auto" w:fill="FFFFFF"/>
        </w:rPr>
        <w:t xml:space="preserve"> CDC guidelines and</w:t>
      </w:r>
      <w:r w:rsidRPr="00CA2180">
        <w:rPr>
          <w:rFonts w:ascii="Comic Sans MS" w:hAnsi="Comic Sans MS" w:cs="Times New Roman"/>
          <w:color w:val="000000"/>
          <w:sz w:val="24"/>
          <w:szCs w:val="24"/>
          <w:shd w:val="clear" w:color="auto" w:fill="FFFFFF"/>
        </w:rPr>
        <w:t xml:space="preserve"> the instructions on the label to ensure safe and effective use of the product. </w:t>
      </w:r>
      <w:r w:rsidR="00FD3CC8" w:rsidRPr="00CA2180">
        <w:rPr>
          <w:rFonts w:ascii="Comic Sans MS" w:hAnsi="Comic Sans MS" w:cs="Times New Roman"/>
          <w:b/>
          <w:bCs/>
          <w:sz w:val="24"/>
          <w:szCs w:val="24"/>
        </w:rPr>
        <w:tab/>
      </w:r>
    </w:p>
    <w:p w14:paraId="72181040" w14:textId="06C92C83" w:rsidR="009C2BA0" w:rsidRPr="00CA2180" w:rsidRDefault="00FD3CC8"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 xml:space="preserve">The staff will </w:t>
      </w:r>
      <w:r w:rsidR="002E62CD">
        <w:rPr>
          <w:rFonts w:ascii="Comic Sans MS" w:hAnsi="Comic Sans MS" w:cs="Times New Roman"/>
          <w:sz w:val="24"/>
          <w:szCs w:val="24"/>
        </w:rPr>
        <w:t>implement</w:t>
      </w:r>
      <w:r w:rsidRPr="00CA2180">
        <w:rPr>
          <w:rFonts w:ascii="Comic Sans MS" w:hAnsi="Comic Sans MS" w:cs="Times New Roman"/>
          <w:sz w:val="24"/>
          <w:szCs w:val="24"/>
        </w:rPr>
        <w:t xml:space="preserve"> rou</w:t>
      </w:r>
      <w:r w:rsidR="009C2BA0" w:rsidRPr="00CA2180">
        <w:rPr>
          <w:rFonts w:ascii="Comic Sans MS" w:hAnsi="Comic Sans MS" w:cs="Times New Roman"/>
          <w:sz w:val="24"/>
          <w:szCs w:val="24"/>
        </w:rPr>
        <w:t xml:space="preserve">tine </w:t>
      </w:r>
      <w:r w:rsidR="002E62CD">
        <w:rPr>
          <w:rFonts w:ascii="Comic Sans MS" w:hAnsi="Comic Sans MS" w:cs="Times New Roman"/>
          <w:sz w:val="24"/>
          <w:szCs w:val="24"/>
        </w:rPr>
        <w:t xml:space="preserve">hourly </w:t>
      </w:r>
      <w:r w:rsidR="009C2BA0" w:rsidRPr="00CA2180">
        <w:rPr>
          <w:rFonts w:ascii="Comic Sans MS" w:hAnsi="Comic Sans MS" w:cs="Times New Roman"/>
          <w:sz w:val="24"/>
          <w:szCs w:val="24"/>
        </w:rPr>
        <w:t>cleaning, disinfecting, and sanitizing during hours of operation for frequently touched items – including doorknobs, toys, phones, computer parts, etc.</w:t>
      </w:r>
    </w:p>
    <w:p w14:paraId="18500FE7" w14:textId="77777777" w:rsidR="00664EDB" w:rsidRPr="00CA2180" w:rsidRDefault="009C2BA0"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All equipment shall be cleaned and disinfected daily with a germicidal solution approved by CDC.</w:t>
      </w:r>
    </w:p>
    <w:p w14:paraId="58574046" w14:textId="70DFC626" w:rsidR="00FD3CC8" w:rsidRPr="00CA2180" w:rsidRDefault="00664EDB"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 xml:space="preserve">The </w:t>
      </w:r>
      <w:r w:rsidR="00CA2180">
        <w:rPr>
          <w:rFonts w:ascii="Comic Sans MS" w:hAnsi="Comic Sans MS" w:cs="Times New Roman"/>
          <w:sz w:val="24"/>
          <w:szCs w:val="24"/>
        </w:rPr>
        <w:t>Director</w:t>
      </w:r>
      <w:r w:rsidRPr="00CA2180">
        <w:rPr>
          <w:rFonts w:ascii="Comic Sans MS" w:hAnsi="Comic Sans MS" w:cs="Times New Roman"/>
          <w:sz w:val="24"/>
          <w:szCs w:val="24"/>
        </w:rPr>
        <w:t xml:space="preserve"> </w:t>
      </w:r>
      <w:r w:rsidR="00FD3CC8" w:rsidRPr="00CA2180">
        <w:rPr>
          <w:rFonts w:ascii="Comic Sans MS" w:hAnsi="Comic Sans MS" w:cs="Times New Roman"/>
          <w:sz w:val="24"/>
          <w:szCs w:val="24"/>
        </w:rPr>
        <w:t xml:space="preserve">will report any known or suspected case or carrier of a communicable disease to the local health authorities and comply with IDPH’s rules for the Control of Communicable Diseases.  </w:t>
      </w:r>
    </w:p>
    <w:p w14:paraId="54752048" w14:textId="2D3C7249" w:rsidR="009C2BA0" w:rsidRPr="00CA2180" w:rsidRDefault="009C2BA0"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Each child shall have their o</w:t>
      </w:r>
      <w:r w:rsidR="002E62CD">
        <w:rPr>
          <w:rFonts w:ascii="Comic Sans MS" w:hAnsi="Comic Sans MS" w:cs="Times New Roman"/>
          <w:sz w:val="24"/>
          <w:szCs w:val="24"/>
        </w:rPr>
        <w:t xml:space="preserve">wn </w:t>
      </w:r>
      <w:r w:rsidR="00664EDB" w:rsidRPr="00CA2180">
        <w:rPr>
          <w:rFonts w:ascii="Comic Sans MS" w:hAnsi="Comic Sans MS" w:cs="Times New Roman"/>
          <w:sz w:val="24"/>
          <w:szCs w:val="24"/>
        </w:rPr>
        <w:t xml:space="preserve">cot </w:t>
      </w:r>
      <w:r w:rsidRPr="00CA2180">
        <w:rPr>
          <w:rFonts w:ascii="Comic Sans MS" w:hAnsi="Comic Sans MS" w:cs="Times New Roman"/>
          <w:sz w:val="24"/>
          <w:szCs w:val="24"/>
        </w:rPr>
        <w:t xml:space="preserve">with their name on it </w:t>
      </w:r>
      <w:r w:rsidR="00664EDB" w:rsidRPr="00CA2180">
        <w:rPr>
          <w:rFonts w:ascii="Comic Sans MS" w:hAnsi="Comic Sans MS" w:cs="Times New Roman"/>
          <w:sz w:val="24"/>
          <w:szCs w:val="24"/>
        </w:rPr>
        <w:t xml:space="preserve">and shall </w:t>
      </w:r>
      <w:r w:rsidRPr="00CA2180">
        <w:rPr>
          <w:rFonts w:ascii="Comic Sans MS" w:hAnsi="Comic Sans MS" w:cs="Times New Roman"/>
          <w:sz w:val="24"/>
          <w:szCs w:val="24"/>
        </w:rPr>
        <w:t>not be interchanged with any other child.</w:t>
      </w:r>
    </w:p>
    <w:p w14:paraId="08FEFB27" w14:textId="24C79495" w:rsidR="009C2BA0" w:rsidRPr="00CA2180" w:rsidRDefault="009C2BA0"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During napping, there shall be a minimum of 6 feet between each crib and cot.</w:t>
      </w:r>
    </w:p>
    <w:p w14:paraId="6C320CEE" w14:textId="3FFAADAC" w:rsidR="009C2BA0" w:rsidRPr="00CA2180" w:rsidRDefault="009C2BA0"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All sheets and blankets shall be cleaned and laundered daily after nap time.</w:t>
      </w:r>
    </w:p>
    <w:p w14:paraId="0EE57F8C" w14:textId="4D15DD1C" w:rsidR="009C2BA0" w:rsidRPr="00CA2180" w:rsidRDefault="009C2BA0"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The child’s bedding shall be changed when visible soiled.</w:t>
      </w:r>
    </w:p>
    <w:p w14:paraId="5AD06079" w14:textId="245C2503" w:rsidR="009C2BA0" w:rsidRPr="00CA2180" w:rsidRDefault="009C2BA0" w:rsidP="00FD3CC8">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Children shall not be required to keep their mask on while sleeping.</w:t>
      </w:r>
    </w:p>
    <w:p w14:paraId="732FDE28" w14:textId="5D220195" w:rsidR="006A3B98" w:rsidRPr="00CA2180" w:rsidRDefault="009C2BA0" w:rsidP="004A2D16">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 xml:space="preserve">Signs have been posted throughout the </w:t>
      </w:r>
      <w:r w:rsidR="00CA2180">
        <w:rPr>
          <w:rFonts w:ascii="Comic Sans MS" w:hAnsi="Comic Sans MS" w:cs="Times New Roman"/>
          <w:sz w:val="24"/>
          <w:szCs w:val="24"/>
        </w:rPr>
        <w:t>Daycare Center</w:t>
      </w:r>
      <w:r w:rsidR="004A2D16" w:rsidRPr="00CA2180">
        <w:rPr>
          <w:rFonts w:ascii="Comic Sans MS" w:hAnsi="Comic Sans MS" w:cs="Times New Roman"/>
          <w:sz w:val="24"/>
          <w:szCs w:val="24"/>
        </w:rPr>
        <w:t>, including where children are dropped off and picked up,</w:t>
      </w:r>
      <w:r w:rsidRPr="00CA2180">
        <w:rPr>
          <w:rFonts w:ascii="Comic Sans MS" w:hAnsi="Comic Sans MS" w:cs="Times New Roman"/>
          <w:sz w:val="24"/>
          <w:szCs w:val="24"/>
        </w:rPr>
        <w:t xml:space="preserve"> describing ways to prevent the spread of gems</w:t>
      </w:r>
      <w:r w:rsidR="00664EDB" w:rsidRPr="00CA2180">
        <w:rPr>
          <w:rFonts w:ascii="Comic Sans MS" w:hAnsi="Comic Sans MS" w:cs="Times New Roman"/>
          <w:sz w:val="24"/>
          <w:szCs w:val="24"/>
        </w:rPr>
        <w:t xml:space="preserve"> </w:t>
      </w:r>
      <w:r w:rsidR="00664EDB" w:rsidRPr="00CA2180">
        <w:rPr>
          <w:rFonts w:ascii="Comic Sans MS" w:hAnsi="Comic Sans MS" w:cs="Times New Roman"/>
          <w:sz w:val="24"/>
          <w:szCs w:val="24"/>
          <w:highlight w:val="yellow"/>
        </w:rPr>
        <w:t>(See appendix G).</w:t>
      </w:r>
    </w:p>
    <w:p w14:paraId="28CC19AC" w14:textId="701303D1" w:rsidR="006A3B98" w:rsidRPr="00CA2180" w:rsidRDefault="004A2D16" w:rsidP="004A2D16">
      <w:pPr>
        <w:pStyle w:val="ListParagraph"/>
        <w:numPr>
          <w:ilvl w:val="0"/>
          <w:numId w:val="22"/>
        </w:numPr>
        <w:rPr>
          <w:rFonts w:ascii="Comic Sans MS" w:hAnsi="Comic Sans MS" w:cs="Times New Roman"/>
          <w:sz w:val="24"/>
          <w:szCs w:val="24"/>
        </w:rPr>
      </w:pPr>
      <w:r w:rsidRPr="00CA2180">
        <w:rPr>
          <w:rFonts w:ascii="Comic Sans MS" w:hAnsi="Comic Sans MS" w:cs="Times New Roman"/>
          <w:sz w:val="24"/>
          <w:szCs w:val="24"/>
        </w:rPr>
        <w:t>Stuffed animals shall not be used or made available to children.</w:t>
      </w:r>
    </w:p>
    <w:p w14:paraId="280E90B0" w14:textId="2CDE5F55" w:rsidR="004A2D16" w:rsidRPr="00CA2180" w:rsidRDefault="004A2D16" w:rsidP="004A2D16">
      <w:pPr>
        <w:rPr>
          <w:rFonts w:ascii="Comic Sans MS" w:hAnsi="Comic Sans MS" w:cs="Times New Roman"/>
          <w:sz w:val="24"/>
          <w:szCs w:val="24"/>
        </w:rPr>
      </w:pPr>
      <w:r w:rsidRPr="00CA2180">
        <w:rPr>
          <w:rFonts w:ascii="Comic Sans MS" w:hAnsi="Comic Sans MS" w:cs="Times New Roman"/>
          <w:sz w:val="24"/>
          <w:szCs w:val="24"/>
        </w:rPr>
        <w:t xml:space="preserve">  </w:t>
      </w:r>
    </w:p>
    <w:p w14:paraId="51F738AE" w14:textId="7F5A5A3B" w:rsidR="002E27E1" w:rsidRPr="00CA2180" w:rsidRDefault="004A2D16" w:rsidP="002E27E1">
      <w:pPr>
        <w:rPr>
          <w:rFonts w:ascii="Comic Sans MS" w:hAnsi="Comic Sans MS" w:cs="Times New Roman"/>
          <w:b/>
          <w:bCs/>
          <w:sz w:val="24"/>
          <w:szCs w:val="24"/>
        </w:rPr>
      </w:pPr>
      <w:r w:rsidRPr="00CA2180">
        <w:rPr>
          <w:rFonts w:ascii="Comic Sans MS" w:hAnsi="Comic Sans MS" w:cs="Times New Roman"/>
          <w:b/>
          <w:bCs/>
          <w:sz w:val="24"/>
          <w:szCs w:val="24"/>
        </w:rPr>
        <w:t xml:space="preserve"> 7.   </w:t>
      </w:r>
      <w:r w:rsidRPr="00943D77">
        <w:rPr>
          <w:rFonts w:ascii="Comic Sans MS" w:hAnsi="Comic Sans MS" w:cs="Times New Roman"/>
          <w:b/>
          <w:bCs/>
          <w:sz w:val="28"/>
          <w:szCs w:val="28"/>
        </w:rPr>
        <w:t>Hand Washing Protocol</w:t>
      </w:r>
    </w:p>
    <w:p w14:paraId="0853119F" w14:textId="51CADD4F" w:rsidR="00EC06CA" w:rsidRPr="00CA2180" w:rsidRDefault="00EC06CA" w:rsidP="00AB4C0F">
      <w:pPr>
        <w:ind w:left="720"/>
        <w:rPr>
          <w:rFonts w:ascii="Comic Sans MS" w:hAnsi="Comic Sans MS" w:cs="Times New Roman"/>
          <w:b/>
          <w:bCs/>
          <w:sz w:val="24"/>
          <w:szCs w:val="24"/>
          <w:u w:val="single"/>
        </w:rPr>
      </w:pPr>
      <w:r w:rsidRPr="00CA2180">
        <w:rPr>
          <w:rFonts w:ascii="Comic Sans MS" w:hAnsi="Comic Sans MS" w:cs="Times New Roman"/>
          <w:sz w:val="24"/>
          <w:szCs w:val="24"/>
        </w:rPr>
        <w:t xml:space="preserve">The Staff and children shall </w:t>
      </w:r>
      <w:r w:rsidR="003433BC" w:rsidRPr="00CA2180">
        <w:rPr>
          <w:rFonts w:ascii="Comic Sans MS" w:hAnsi="Comic Sans MS" w:cs="Times New Roman"/>
          <w:sz w:val="24"/>
          <w:szCs w:val="24"/>
        </w:rPr>
        <w:t xml:space="preserve">wash </w:t>
      </w:r>
      <w:r w:rsidRPr="00CA2180">
        <w:rPr>
          <w:rFonts w:ascii="Comic Sans MS" w:hAnsi="Comic Sans MS" w:cs="Times New Roman"/>
          <w:sz w:val="24"/>
          <w:szCs w:val="24"/>
        </w:rPr>
        <w:t>hands to keep healthy and prevent the sp</w:t>
      </w:r>
      <w:r w:rsidR="003433BC" w:rsidRPr="00CA2180">
        <w:rPr>
          <w:rFonts w:ascii="Comic Sans MS" w:hAnsi="Comic Sans MS" w:cs="Times New Roman"/>
          <w:sz w:val="24"/>
          <w:szCs w:val="24"/>
        </w:rPr>
        <w:t>r</w:t>
      </w:r>
      <w:r w:rsidRPr="00CA2180">
        <w:rPr>
          <w:rFonts w:ascii="Comic Sans MS" w:hAnsi="Comic Sans MS" w:cs="Times New Roman"/>
          <w:sz w:val="24"/>
          <w:szCs w:val="24"/>
        </w:rPr>
        <w:t xml:space="preserve">ead of respiratory </w:t>
      </w:r>
      <w:r w:rsidR="003433BC" w:rsidRPr="00CA2180">
        <w:rPr>
          <w:rFonts w:ascii="Comic Sans MS" w:hAnsi="Comic Sans MS" w:cs="Times New Roman"/>
          <w:sz w:val="24"/>
          <w:szCs w:val="24"/>
        </w:rPr>
        <w:t xml:space="preserve">infections from one person to the next.  Germs can spread from other people or surfaces.  Wash hands with soap and water for at least 20 seconds.  If hands are not visibly dirty, alcohol-based hand </w:t>
      </w:r>
      <w:r w:rsidR="003433BC" w:rsidRPr="00CA2180">
        <w:rPr>
          <w:rFonts w:ascii="Comic Sans MS" w:hAnsi="Comic Sans MS" w:cs="Times New Roman"/>
          <w:sz w:val="24"/>
          <w:szCs w:val="24"/>
        </w:rPr>
        <w:lastRenderedPageBreak/>
        <w:t xml:space="preserve">sanitizer with at least 60% alcohol can be used if soap and water are not available. </w:t>
      </w:r>
    </w:p>
    <w:p w14:paraId="75D7C312" w14:textId="2D8F0545" w:rsidR="00EC06CA" w:rsidRPr="00CA2180" w:rsidRDefault="003433BC" w:rsidP="00EC06CA">
      <w:pPr>
        <w:pStyle w:val="ListParagraph"/>
        <w:numPr>
          <w:ilvl w:val="0"/>
          <w:numId w:val="35"/>
        </w:numPr>
        <w:rPr>
          <w:rFonts w:ascii="Comic Sans MS" w:hAnsi="Comic Sans MS" w:cs="Times New Roman"/>
          <w:sz w:val="24"/>
          <w:szCs w:val="24"/>
        </w:rPr>
      </w:pPr>
      <w:r w:rsidRPr="00CA2180">
        <w:rPr>
          <w:rFonts w:ascii="Comic Sans MS" w:hAnsi="Comic Sans MS" w:cs="Times New Roman"/>
          <w:sz w:val="24"/>
          <w:szCs w:val="24"/>
        </w:rPr>
        <w:t xml:space="preserve">All children, staff, and visitors should engage in </w:t>
      </w:r>
      <w:r w:rsidR="002E62CD">
        <w:rPr>
          <w:rFonts w:ascii="Comic Sans MS" w:hAnsi="Comic Sans MS" w:cs="Times New Roman"/>
          <w:sz w:val="24"/>
          <w:szCs w:val="24"/>
        </w:rPr>
        <w:t xml:space="preserve">proper </w:t>
      </w:r>
      <w:r w:rsidRPr="00CA2180">
        <w:rPr>
          <w:rFonts w:ascii="Comic Sans MS" w:hAnsi="Comic Sans MS" w:cs="Times New Roman"/>
          <w:sz w:val="24"/>
          <w:szCs w:val="24"/>
        </w:rPr>
        <w:t xml:space="preserve">hand hygiene at the following times:  </w:t>
      </w:r>
    </w:p>
    <w:p w14:paraId="71638039" w14:textId="4CA86A4B" w:rsidR="00EC06CA" w:rsidRPr="00CA2180" w:rsidRDefault="003433BC" w:rsidP="00EC06CA">
      <w:pPr>
        <w:pStyle w:val="ListParagraph"/>
        <w:numPr>
          <w:ilvl w:val="2"/>
          <w:numId w:val="35"/>
        </w:numPr>
        <w:rPr>
          <w:rFonts w:ascii="Comic Sans MS" w:hAnsi="Comic Sans MS" w:cs="Times New Roman"/>
          <w:sz w:val="24"/>
          <w:szCs w:val="24"/>
        </w:rPr>
      </w:pPr>
      <w:r w:rsidRPr="00CA2180">
        <w:rPr>
          <w:rFonts w:ascii="Comic Sans MS" w:hAnsi="Comic Sans MS" w:cs="Times New Roman"/>
          <w:sz w:val="24"/>
          <w:szCs w:val="24"/>
        </w:rPr>
        <w:t>Arrival to the facility and after breaks</w:t>
      </w:r>
    </w:p>
    <w:p w14:paraId="2BC6B95D"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hAnsi="Comic Sans MS" w:cs="Times New Roman"/>
          <w:sz w:val="24"/>
          <w:szCs w:val="24"/>
        </w:rPr>
        <w:t>Before and after preparing food or drinks</w:t>
      </w:r>
    </w:p>
    <w:p w14:paraId="57C2CFAA"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hAnsi="Comic Sans MS" w:cs="Times New Roman"/>
          <w:sz w:val="24"/>
          <w:szCs w:val="24"/>
        </w:rPr>
        <w:t xml:space="preserve">Before </w:t>
      </w:r>
      <w:r w:rsidRPr="00CA2180">
        <w:rPr>
          <w:rFonts w:ascii="Comic Sans MS" w:eastAsia="Times New Roman" w:hAnsi="Comic Sans MS" w:cs="Times New Roman"/>
          <w:color w:val="000000"/>
          <w:sz w:val="24"/>
          <w:szCs w:val="24"/>
        </w:rPr>
        <w:t>and after eating or handling food, or feeding children</w:t>
      </w:r>
    </w:p>
    <w:p w14:paraId="20582ED6"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Before and after administering medication or medical ointment</w:t>
      </w:r>
    </w:p>
    <w:p w14:paraId="6EE664AD"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Before and after diapering</w:t>
      </w:r>
    </w:p>
    <w:p w14:paraId="7CB1F8E6"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After using the toilet or helping a child use the bathroom</w:t>
      </w:r>
    </w:p>
    <w:p w14:paraId="55C4D297"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After coming in contact with bodily fluid</w:t>
      </w:r>
    </w:p>
    <w:p w14:paraId="26F00F12"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After handling animals or cleaning up animal waste</w:t>
      </w:r>
    </w:p>
    <w:p w14:paraId="7EEFF9BC"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After playing outdoors or in sand</w:t>
      </w:r>
    </w:p>
    <w:p w14:paraId="29A8F889" w14:textId="4FFED9A2"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eastAsia="Times New Roman" w:hAnsi="Comic Sans MS" w:cs="Times New Roman"/>
          <w:color w:val="000000"/>
          <w:sz w:val="24"/>
          <w:szCs w:val="24"/>
        </w:rPr>
        <w:t>After handling garbage</w:t>
      </w:r>
    </w:p>
    <w:p w14:paraId="11D7A604" w14:textId="77777777" w:rsidR="003433BC" w:rsidRPr="00CA2180" w:rsidRDefault="003433BC" w:rsidP="003433BC">
      <w:pPr>
        <w:pStyle w:val="ListParagraph"/>
        <w:numPr>
          <w:ilvl w:val="2"/>
          <w:numId w:val="35"/>
        </w:numPr>
        <w:rPr>
          <w:rFonts w:ascii="Comic Sans MS" w:hAnsi="Comic Sans MS" w:cs="Times New Roman"/>
          <w:sz w:val="24"/>
          <w:szCs w:val="24"/>
        </w:rPr>
      </w:pPr>
      <w:r w:rsidRPr="00CA2180">
        <w:rPr>
          <w:rFonts w:ascii="Comic Sans MS" w:hAnsi="Comic Sans MS" w:cs="Times New Roman"/>
          <w:sz w:val="24"/>
          <w:szCs w:val="24"/>
        </w:rPr>
        <w:t>When hands are visibly soiled.</w:t>
      </w:r>
    </w:p>
    <w:p w14:paraId="00F57A35" w14:textId="17110E79" w:rsidR="0016696E" w:rsidRPr="00CA2180" w:rsidRDefault="00CA2180" w:rsidP="003433BC">
      <w:pPr>
        <w:rPr>
          <w:rFonts w:ascii="Comic Sans MS" w:hAnsi="Comic Sans MS" w:cs="Times New Roman"/>
          <w:sz w:val="24"/>
          <w:szCs w:val="24"/>
        </w:rPr>
      </w:pPr>
      <w:r>
        <w:rPr>
          <w:rFonts w:ascii="Comic Sans MS" w:hAnsi="Comic Sans MS" w:cs="Times New Roman"/>
          <w:sz w:val="24"/>
          <w:szCs w:val="24"/>
        </w:rPr>
        <w:t>All</w:t>
      </w:r>
      <w:r w:rsidR="0016696E" w:rsidRPr="00CA2180">
        <w:rPr>
          <w:rFonts w:ascii="Comic Sans MS" w:hAnsi="Comic Sans MS" w:cs="Times New Roman"/>
          <w:sz w:val="24"/>
          <w:szCs w:val="24"/>
        </w:rPr>
        <w:t xml:space="preserve"> staff will wash hands in accordance with CDC </w:t>
      </w:r>
      <w:r>
        <w:rPr>
          <w:rFonts w:ascii="Comic Sans MS" w:hAnsi="Comic Sans MS" w:cs="Times New Roman"/>
          <w:sz w:val="24"/>
          <w:szCs w:val="24"/>
        </w:rPr>
        <w:t xml:space="preserve">and DCFS </w:t>
      </w:r>
      <w:r w:rsidR="0016696E" w:rsidRPr="00CA2180">
        <w:rPr>
          <w:rFonts w:ascii="Comic Sans MS" w:hAnsi="Comic Sans MS" w:cs="Times New Roman"/>
          <w:sz w:val="24"/>
          <w:szCs w:val="24"/>
        </w:rPr>
        <w:t xml:space="preserve">guidelines, including before and after contact with </w:t>
      </w:r>
      <w:r>
        <w:rPr>
          <w:rFonts w:ascii="Comic Sans MS" w:hAnsi="Comic Sans MS" w:cs="Times New Roman"/>
          <w:sz w:val="24"/>
          <w:szCs w:val="24"/>
        </w:rPr>
        <w:t xml:space="preserve">other </w:t>
      </w:r>
      <w:r w:rsidR="0016696E" w:rsidRPr="00CA2180">
        <w:rPr>
          <w:rFonts w:ascii="Comic Sans MS" w:hAnsi="Comic Sans MS" w:cs="Times New Roman"/>
          <w:sz w:val="24"/>
          <w:szCs w:val="24"/>
        </w:rPr>
        <w:t>members.</w:t>
      </w:r>
    </w:p>
    <w:p w14:paraId="0430F137" w14:textId="29C39602" w:rsidR="0016696E" w:rsidRPr="00CA2180" w:rsidRDefault="0016696E" w:rsidP="0016696E">
      <w:pPr>
        <w:pStyle w:val="ListParagraph"/>
        <w:numPr>
          <w:ilvl w:val="0"/>
          <w:numId w:val="25"/>
        </w:numPr>
        <w:spacing w:after="27" w:line="250" w:lineRule="auto"/>
        <w:ind w:right="14"/>
        <w:rPr>
          <w:rFonts w:ascii="Comic Sans MS" w:hAnsi="Comic Sans MS" w:cs="Times New Roman"/>
          <w:sz w:val="24"/>
          <w:szCs w:val="24"/>
        </w:rPr>
      </w:pPr>
      <w:r w:rsidRPr="00CA2180">
        <w:rPr>
          <w:rFonts w:ascii="Comic Sans MS" w:hAnsi="Comic Sans MS" w:cs="Times New Roman"/>
          <w:sz w:val="24"/>
          <w:szCs w:val="24"/>
        </w:rPr>
        <w:t xml:space="preserve">Any and all persons, including children shall wash their hands before being admitted to the play area within the </w:t>
      </w:r>
      <w:r w:rsidR="00CA2180">
        <w:rPr>
          <w:rFonts w:ascii="Comic Sans MS" w:hAnsi="Comic Sans MS" w:cs="Times New Roman"/>
          <w:sz w:val="24"/>
          <w:szCs w:val="24"/>
        </w:rPr>
        <w:t>Daycare Center</w:t>
      </w:r>
      <w:r w:rsidRPr="00CA2180">
        <w:rPr>
          <w:rFonts w:ascii="Comic Sans MS" w:hAnsi="Comic Sans MS" w:cs="Times New Roman"/>
          <w:sz w:val="24"/>
          <w:szCs w:val="24"/>
        </w:rPr>
        <w:t xml:space="preserve">.  </w:t>
      </w:r>
    </w:p>
    <w:p w14:paraId="0DD585F9" w14:textId="16188E29" w:rsidR="0016696E" w:rsidRPr="00CA2180" w:rsidRDefault="0016696E" w:rsidP="0016696E">
      <w:pPr>
        <w:numPr>
          <w:ilvl w:val="0"/>
          <w:numId w:val="25"/>
        </w:numPr>
        <w:spacing w:after="5" w:line="250" w:lineRule="auto"/>
        <w:ind w:right="14"/>
        <w:rPr>
          <w:rFonts w:ascii="Comic Sans MS" w:hAnsi="Comic Sans MS" w:cs="Times New Roman"/>
          <w:sz w:val="24"/>
          <w:szCs w:val="24"/>
        </w:rPr>
      </w:pPr>
      <w:r w:rsidRPr="00CA2180">
        <w:rPr>
          <w:rFonts w:ascii="Comic Sans MS" w:hAnsi="Comic Sans MS" w:cs="Times New Roman"/>
          <w:sz w:val="24"/>
          <w:szCs w:val="24"/>
        </w:rPr>
        <w:t xml:space="preserve">The CDC handwashing guidelines and COVID-19 precautions have been posted in visible locations throughout the </w:t>
      </w:r>
      <w:r w:rsidR="00943D77">
        <w:rPr>
          <w:rFonts w:ascii="Comic Sans MS" w:hAnsi="Comic Sans MS" w:cs="Times New Roman"/>
          <w:sz w:val="24"/>
          <w:szCs w:val="24"/>
        </w:rPr>
        <w:t>Daycare Center</w:t>
      </w:r>
      <w:r w:rsidRPr="00CA2180">
        <w:rPr>
          <w:rFonts w:ascii="Comic Sans MS" w:hAnsi="Comic Sans MS" w:cs="Times New Roman"/>
          <w:sz w:val="24"/>
          <w:szCs w:val="24"/>
        </w:rPr>
        <w:t xml:space="preserve">, including handwashing areas accessible to employees, children, parents/guardians </w:t>
      </w:r>
      <w:r w:rsidRPr="00CA2180">
        <w:rPr>
          <w:rFonts w:ascii="Comic Sans MS" w:hAnsi="Comic Sans MS" w:cs="Times New Roman"/>
          <w:sz w:val="24"/>
          <w:szCs w:val="24"/>
          <w:highlight w:val="yellow"/>
        </w:rPr>
        <w:t xml:space="preserve">(See appendix </w:t>
      </w:r>
      <w:r w:rsidR="002664E1" w:rsidRPr="00CA2180">
        <w:rPr>
          <w:rFonts w:ascii="Comic Sans MS" w:hAnsi="Comic Sans MS" w:cs="Times New Roman"/>
          <w:sz w:val="24"/>
          <w:szCs w:val="24"/>
          <w:highlight w:val="yellow"/>
        </w:rPr>
        <w:t>G</w:t>
      </w:r>
      <w:r w:rsidRPr="00CA2180">
        <w:rPr>
          <w:rFonts w:ascii="Comic Sans MS" w:hAnsi="Comic Sans MS" w:cs="Times New Roman"/>
          <w:sz w:val="24"/>
          <w:szCs w:val="24"/>
          <w:highlight w:val="yellow"/>
        </w:rPr>
        <w:t>).</w:t>
      </w:r>
    </w:p>
    <w:p w14:paraId="6D1E2B3D" w14:textId="77777777" w:rsidR="0016696E" w:rsidRPr="00CA2180" w:rsidRDefault="0016696E" w:rsidP="0016696E">
      <w:pPr>
        <w:spacing w:after="5" w:line="250" w:lineRule="auto"/>
        <w:ind w:right="14"/>
        <w:rPr>
          <w:rFonts w:ascii="Comic Sans MS" w:hAnsi="Comic Sans MS" w:cs="Times New Roman"/>
          <w:sz w:val="24"/>
          <w:szCs w:val="24"/>
        </w:rPr>
      </w:pPr>
    </w:p>
    <w:p w14:paraId="2DC94380" w14:textId="5F87F99F" w:rsidR="0016696E" w:rsidRPr="00CA2180" w:rsidRDefault="0016696E" w:rsidP="0016696E">
      <w:pPr>
        <w:rPr>
          <w:rFonts w:ascii="Comic Sans MS" w:hAnsi="Comic Sans MS" w:cs="Times New Roman"/>
          <w:b/>
          <w:bCs/>
          <w:sz w:val="24"/>
          <w:szCs w:val="24"/>
          <w:u w:val="single"/>
        </w:rPr>
      </w:pPr>
      <w:r w:rsidRPr="00CA2180">
        <w:rPr>
          <w:rFonts w:ascii="Comic Sans MS" w:hAnsi="Comic Sans MS" w:cs="Times New Roman"/>
          <w:sz w:val="24"/>
          <w:szCs w:val="24"/>
        </w:rPr>
        <w:t xml:space="preserve">  </w:t>
      </w:r>
      <w:r w:rsidR="00C02F60" w:rsidRPr="00CA2180">
        <w:rPr>
          <w:rFonts w:ascii="Comic Sans MS" w:hAnsi="Comic Sans MS" w:cs="Times New Roman"/>
          <w:b/>
          <w:bCs/>
          <w:sz w:val="24"/>
          <w:szCs w:val="24"/>
        </w:rPr>
        <w:t>8</w:t>
      </w:r>
      <w:r w:rsidRPr="00CA2180">
        <w:rPr>
          <w:rFonts w:ascii="Comic Sans MS" w:hAnsi="Comic Sans MS" w:cs="Times New Roman"/>
          <w:b/>
          <w:bCs/>
          <w:sz w:val="24"/>
          <w:szCs w:val="24"/>
        </w:rPr>
        <w:t xml:space="preserve">.   </w:t>
      </w:r>
      <w:r w:rsidRPr="00943D77">
        <w:rPr>
          <w:rFonts w:ascii="Comic Sans MS" w:hAnsi="Comic Sans MS" w:cs="Times New Roman"/>
          <w:b/>
          <w:bCs/>
          <w:sz w:val="28"/>
          <w:szCs w:val="28"/>
        </w:rPr>
        <w:t>Required Documentation</w:t>
      </w:r>
      <w:r w:rsidRPr="00CA2180">
        <w:rPr>
          <w:rFonts w:ascii="Comic Sans MS" w:hAnsi="Comic Sans MS" w:cs="Times New Roman"/>
          <w:b/>
          <w:bCs/>
          <w:sz w:val="24"/>
          <w:szCs w:val="24"/>
        </w:rPr>
        <w:tab/>
      </w:r>
      <w:r w:rsidRPr="00CA2180">
        <w:rPr>
          <w:rFonts w:ascii="Comic Sans MS" w:hAnsi="Comic Sans MS" w:cs="Times New Roman"/>
          <w:b/>
          <w:bCs/>
          <w:sz w:val="24"/>
          <w:szCs w:val="24"/>
        </w:rPr>
        <w:tab/>
      </w:r>
    </w:p>
    <w:p w14:paraId="1D2F517B" w14:textId="3A8FF72B" w:rsidR="0016696E" w:rsidRPr="00CA2180" w:rsidRDefault="0016696E" w:rsidP="0016696E">
      <w:pPr>
        <w:pStyle w:val="ListParagraph"/>
        <w:numPr>
          <w:ilvl w:val="0"/>
          <w:numId w:val="26"/>
        </w:numPr>
        <w:spacing w:after="27" w:line="250" w:lineRule="auto"/>
        <w:ind w:right="14"/>
        <w:rPr>
          <w:rFonts w:ascii="Comic Sans MS" w:hAnsi="Comic Sans MS" w:cs="Times New Roman"/>
          <w:sz w:val="24"/>
          <w:szCs w:val="24"/>
        </w:rPr>
      </w:pPr>
      <w:r w:rsidRPr="00CA2180">
        <w:rPr>
          <w:rFonts w:ascii="Comic Sans MS" w:hAnsi="Comic Sans MS" w:cs="Times New Roman"/>
          <w:sz w:val="24"/>
          <w:szCs w:val="24"/>
        </w:rPr>
        <w:t>The staff</w:t>
      </w:r>
      <w:r w:rsidR="00CA2180">
        <w:rPr>
          <w:rFonts w:ascii="Comic Sans MS" w:hAnsi="Comic Sans MS" w:cs="Times New Roman"/>
          <w:sz w:val="24"/>
          <w:szCs w:val="24"/>
        </w:rPr>
        <w:t xml:space="preserve"> </w:t>
      </w:r>
      <w:r w:rsidRPr="00CA2180">
        <w:rPr>
          <w:rFonts w:ascii="Comic Sans MS" w:hAnsi="Comic Sans MS" w:cs="Times New Roman"/>
          <w:sz w:val="24"/>
          <w:szCs w:val="24"/>
        </w:rPr>
        <w:t xml:space="preserve">of the </w:t>
      </w:r>
      <w:r w:rsidR="00CA2180">
        <w:rPr>
          <w:rFonts w:ascii="Comic Sans MS" w:hAnsi="Comic Sans MS" w:cs="Times New Roman"/>
          <w:sz w:val="24"/>
          <w:szCs w:val="24"/>
        </w:rPr>
        <w:t>Daycare Center</w:t>
      </w:r>
      <w:r w:rsidRPr="00CA2180">
        <w:rPr>
          <w:rFonts w:ascii="Comic Sans MS" w:hAnsi="Comic Sans MS" w:cs="Times New Roman"/>
          <w:sz w:val="24"/>
          <w:szCs w:val="24"/>
        </w:rPr>
        <w:t xml:space="preserve"> shall provide DCFS with copies of their medical report verifying that they have no reportable communicable disease. Medical reports are valid for 3 years.</w:t>
      </w:r>
    </w:p>
    <w:p w14:paraId="05DF6F44" w14:textId="41E2CB92" w:rsidR="006A3B98" w:rsidRPr="00CA2180" w:rsidRDefault="00CA2180" w:rsidP="0016696E">
      <w:pPr>
        <w:pStyle w:val="ListParagraph"/>
        <w:numPr>
          <w:ilvl w:val="0"/>
          <w:numId w:val="26"/>
        </w:numPr>
        <w:spacing w:after="27" w:line="250" w:lineRule="auto"/>
        <w:ind w:right="14"/>
        <w:rPr>
          <w:rFonts w:ascii="Comic Sans MS" w:hAnsi="Comic Sans MS" w:cs="Times New Roman"/>
          <w:sz w:val="24"/>
          <w:szCs w:val="24"/>
        </w:rPr>
      </w:pPr>
      <w:r>
        <w:rPr>
          <w:rFonts w:ascii="Comic Sans MS" w:hAnsi="Comic Sans MS" w:cs="Times New Roman"/>
          <w:sz w:val="24"/>
          <w:szCs w:val="24"/>
        </w:rPr>
        <w:t>S</w:t>
      </w:r>
      <w:r w:rsidR="0016696E" w:rsidRPr="00CA2180">
        <w:rPr>
          <w:rFonts w:ascii="Comic Sans MS" w:hAnsi="Comic Sans MS" w:cs="Times New Roman"/>
          <w:sz w:val="24"/>
          <w:szCs w:val="24"/>
        </w:rPr>
        <w:t>taff shall maintain CRP/First Aid Certification which are valid for 3 years.</w:t>
      </w:r>
    </w:p>
    <w:p w14:paraId="6B11D215" w14:textId="43566C36" w:rsidR="0016696E" w:rsidRPr="00CA2180" w:rsidRDefault="00C02F60" w:rsidP="0016696E">
      <w:pPr>
        <w:pStyle w:val="ListParagraph"/>
        <w:numPr>
          <w:ilvl w:val="0"/>
          <w:numId w:val="26"/>
        </w:numPr>
        <w:spacing w:after="27" w:line="250" w:lineRule="auto"/>
        <w:ind w:right="14"/>
        <w:rPr>
          <w:rFonts w:ascii="Comic Sans MS" w:hAnsi="Comic Sans MS" w:cs="Times New Roman"/>
          <w:sz w:val="24"/>
          <w:szCs w:val="24"/>
        </w:rPr>
      </w:pPr>
      <w:r w:rsidRPr="00CA2180">
        <w:rPr>
          <w:rFonts w:ascii="Comic Sans MS" w:hAnsi="Comic Sans MS" w:cs="Times New Roman"/>
          <w:sz w:val="24"/>
          <w:szCs w:val="24"/>
        </w:rPr>
        <w:t>In addition to training required by DCFS, s</w:t>
      </w:r>
      <w:r w:rsidR="0016696E" w:rsidRPr="00CA2180">
        <w:rPr>
          <w:rFonts w:ascii="Comic Sans MS" w:hAnsi="Comic Sans MS" w:cs="Times New Roman"/>
          <w:sz w:val="24"/>
          <w:szCs w:val="24"/>
        </w:rPr>
        <w:t>taff member</w:t>
      </w:r>
      <w:r w:rsidR="00CA2180">
        <w:rPr>
          <w:rFonts w:ascii="Comic Sans MS" w:hAnsi="Comic Sans MS" w:cs="Times New Roman"/>
          <w:sz w:val="24"/>
          <w:szCs w:val="24"/>
        </w:rPr>
        <w:t>s</w:t>
      </w:r>
      <w:r w:rsidR="0016696E" w:rsidRPr="00CA2180">
        <w:rPr>
          <w:rFonts w:ascii="Comic Sans MS" w:hAnsi="Comic Sans MS" w:cs="Times New Roman"/>
          <w:sz w:val="24"/>
          <w:szCs w:val="24"/>
        </w:rPr>
        <w:t xml:space="preserve"> will </w:t>
      </w:r>
      <w:r w:rsidR="00096044" w:rsidRPr="00CA2180">
        <w:rPr>
          <w:rFonts w:ascii="Comic Sans MS" w:hAnsi="Comic Sans MS" w:cs="Times New Roman"/>
          <w:sz w:val="24"/>
          <w:szCs w:val="24"/>
        </w:rPr>
        <w:t xml:space="preserve">participate in training </w:t>
      </w:r>
      <w:r w:rsidRPr="00CA2180">
        <w:rPr>
          <w:rFonts w:ascii="Comic Sans MS" w:hAnsi="Comic Sans MS" w:cs="Times New Roman"/>
          <w:sz w:val="24"/>
          <w:szCs w:val="24"/>
        </w:rPr>
        <w:t>mandated</w:t>
      </w:r>
      <w:r w:rsidR="00096044" w:rsidRPr="00CA2180">
        <w:rPr>
          <w:rFonts w:ascii="Comic Sans MS" w:hAnsi="Comic Sans MS" w:cs="Times New Roman"/>
          <w:sz w:val="24"/>
          <w:szCs w:val="24"/>
        </w:rPr>
        <w:t xml:space="preserve"> by the </w:t>
      </w:r>
      <w:r w:rsidR="00CA2180">
        <w:rPr>
          <w:rFonts w:ascii="Comic Sans MS" w:hAnsi="Comic Sans MS" w:cs="Times New Roman"/>
          <w:sz w:val="24"/>
          <w:szCs w:val="24"/>
        </w:rPr>
        <w:t>Daycare Center</w:t>
      </w:r>
      <w:r w:rsidR="00096044" w:rsidRPr="00CA2180">
        <w:rPr>
          <w:rFonts w:ascii="Comic Sans MS" w:hAnsi="Comic Sans MS" w:cs="Times New Roman"/>
          <w:sz w:val="24"/>
          <w:szCs w:val="24"/>
        </w:rPr>
        <w:t xml:space="preserve"> provider during the public health emergency, specifically COVID-19 pandemic</w:t>
      </w:r>
      <w:r w:rsidR="00117A43" w:rsidRPr="00CA2180">
        <w:rPr>
          <w:rFonts w:ascii="Comic Sans MS" w:hAnsi="Comic Sans MS" w:cs="Times New Roman"/>
          <w:sz w:val="24"/>
          <w:szCs w:val="24"/>
        </w:rPr>
        <w:t xml:space="preserve"> trainings</w:t>
      </w:r>
      <w:r w:rsidRPr="00CA2180">
        <w:rPr>
          <w:rFonts w:ascii="Comic Sans MS" w:hAnsi="Comic Sans MS" w:cs="Times New Roman"/>
          <w:sz w:val="24"/>
          <w:szCs w:val="24"/>
        </w:rPr>
        <w:t xml:space="preserve"> (</w:t>
      </w:r>
      <w:r w:rsidRPr="00CA2180">
        <w:rPr>
          <w:rFonts w:ascii="Comic Sans MS" w:hAnsi="Comic Sans MS" w:cs="Times New Roman"/>
          <w:sz w:val="24"/>
          <w:szCs w:val="24"/>
          <w:highlight w:val="yellow"/>
        </w:rPr>
        <w:t>See NAEYC Certificate)</w:t>
      </w:r>
    </w:p>
    <w:sectPr w:rsidR="0016696E" w:rsidRPr="00CA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560"/>
    <w:multiLevelType w:val="hybridMultilevel"/>
    <w:tmpl w:val="DB96C58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178B"/>
    <w:multiLevelType w:val="hybridMultilevel"/>
    <w:tmpl w:val="D5B05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A4DEF"/>
    <w:multiLevelType w:val="hybridMultilevel"/>
    <w:tmpl w:val="DB96C58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F77E4"/>
    <w:multiLevelType w:val="multilevel"/>
    <w:tmpl w:val="5A20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3693A"/>
    <w:multiLevelType w:val="hybridMultilevel"/>
    <w:tmpl w:val="6B7842A6"/>
    <w:lvl w:ilvl="0" w:tplc="37401326">
      <w:start w:val="1"/>
      <w:numFmt w:val="decimal"/>
      <w:lvlText w:val="%1."/>
      <w:lvlJc w:val="left"/>
      <w:pPr>
        <w:ind w:left="1432"/>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1" w:tplc="DAE8AC02">
      <w:start w:val="1"/>
      <w:numFmt w:val="lowerLetter"/>
      <w:lvlText w:val="%2"/>
      <w:lvlJc w:val="left"/>
      <w:pPr>
        <w:ind w:left="216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2" w:tplc="5DCEFA18">
      <w:start w:val="1"/>
      <w:numFmt w:val="lowerRoman"/>
      <w:lvlText w:val="%3"/>
      <w:lvlJc w:val="left"/>
      <w:pPr>
        <w:ind w:left="288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3" w:tplc="04E2C1B8">
      <w:start w:val="1"/>
      <w:numFmt w:val="decimal"/>
      <w:lvlText w:val="%4"/>
      <w:lvlJc w:val="left"/>
      <w:pPr>
        <w:ind w:left="360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4" w:tplc="211CB252">
      <w:start w:val="1"/>
      <w:numFmt w:val="lowerLetter"/>
      <w:lvlText w:val="%5"/>
      <w:lvlJc w:val="left"/>
      <w:pPr>
        <w:ind w:left="432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5" w:tplc="80BAD0A2">
      <w:start w:val="1"/>
      <w:numFmt w:val="lowerRoman"/>
      <w:lvlText w:val="%6"/>
      <w:lvlJc w:val="left"/>
      <w:pPr>
        <w:ind w:left="504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6" w:tplc="4E0C8D26">
      <w:start w:val="1"/>
      <w:numFmt w:val="decimal"/>
      <w:lvlText w:val="%7"/>
      <w:lvlJc w:val="left"/>
      <w:pPr>
        <w:ind w:left="576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7" w:tplc="7BC81D84">
      <w:start w:val="1"/>
      <w:numFmt w:val="lowerLetter"/>
      <w:lvlText w:val="%8"/>
      <w:lvlJc w:val="left"/>
      <w:pPr>
        <w:ind w:left="648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lvl w:ilvl="8" w:tplc="CC2C5084">
      <w:start w:val="1"/>
      <w:numFmt w:val="lowerRoman"/>
      <w:lvlText w:val="%9"/>
      <w:lvlJc w:val="left"/>
      <w:pPr>
        <w:ind w:left="7200"/>
      </w:pPr>
      <w:rPr>
        <w:rFonts w:ascii="Calibri" w:eastAsia="Calibri" w:hAnsi="Calibri" w:cs="Calibri"/>
        <w:b w:val="0"/>
        <w:i w:val="0"/>
        <w:strike w:val="0"/>
        <w:dstrike w:val="0"/>
        <w:color w:val="7030A0"/>
        <w:sz w:val="24"/>
        <w:szCs w:val="24"/>
        <w:u w:val="none" w:color="000000"/>
        <w:bdr w:val="none" w:sz="0" w:space="0" w:color="auto"/>
        <w:shd w:val="clear" w:color="auto" w:fill="auto"/>
        <w:vertAlign w:val="baseline"/>
      </w:rPr>
    </w:lvl>
  </w:abstractNum>
  <w:abstractNum w:abstractNumId="5" w15:restartNumberingAfterBreak="0">
    <w:nsid w:val="10507CC2"/>
    <w:multiLevelType w:val="hybridMultilevel"/>
    <w:tmpl w:val="BE52C210"/>
    <w:lvl w:ilvl="0" w:tplc="80F49A48">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B8A166">
      <w:start w:val="1"/>
      <w:numFmt w:val="lowerLetter"/>
      <w:lvlText w:val="%2"/>
      <w:lvlJc w:val="left"/>
      <w:pPr>
        <w:ind w:left="2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2C660E">
      <w:start w:val="1"/>
      <w:numFmt w:val="lowerRoman"/>
      <w:lvlText w:val="%3"/>
      <w:lvlJc w:val="left"/>
      <w:pPr>
        <w:ind w:left="2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6C46DA">
      <w:start w:val="1"/>
      <w:numFmt w:val="decimal"/>
      <w:lvlText w:val="%4"/>
      <w:lvlJc w:val="left"/>
      <w:pPr>
        <w:ind w:left="3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6A400">
      <w:start w:val="1"/>
      <w:numFmt w:val="lowerLetter"/>
      <w:lvlText w:val="%5"/>
      <w:lvlJc w:val="left"/>
      <w:pPr>
        <w:ind w:left="4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5E4818">
      <w:start w:val="1"/>
      <w:numFmt w:val="lowerRoman"/>
      <w:lvlText w:val="%6"/>
      <w:lvlJc w:val="left"/>
      <w:pPr>
        <w:ind w:left="5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A5528">
      <w:start w:val="1"/>
      <w:numFmt w:val="decimal"/>
      <w:lvlText w:val="%7"/>
      <w:lvlJc w:val="left"/>
      <w:pPr>
        <w:ind w:left="5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436D8">
      <w:start w:val="1"/>
      <w:numFmt w:val="lowerLetter"/>
      <w:lvlText w:val="%8"/>
      <w:lvlJc w:val="left"/>
      <w:pPr>
        <w:ind w:left="6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422E6C">
      <w:start w:val="1"/>
      <w:numFmt w:val="lowerRoman"/>
      <w:lvlText w:val="%9"/>
      <w:lvlJc w:val="left"/>
      <w:pPr>
        <w:ind w:left="7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66101"/>
    <w:multiLevelType w:val="multilevel"/>
    <w:tmpl w:val="426EEA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4E30CD9"/>
    <w:multiLevelType w:val="hybridMultilevel"/>
    <w:tmpl w:val="3CA4F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010CF"/>
    <w:multiLevelType w:val="hybridMultilevel"/>
    <w:tmpl w:val="FB4ADEB2"/>
    <w:lvl w:ilvl="0" w:tplc="EEFCEC3E">
      <w:start w:val="1"/>
      <w:numFmt w:val="lowerLetter"/>
      <w:lvlText w:val="%1."/>
      <w:lvlJc w:val="left"/>
      <w:pPr>
        <w:ind w:left="180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B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7C4A3E"/>
    <w:multiLevelType w:val="hybridMultilevel"/>
    <w:tmpl w:val="44E6B708"/>
    <w:lvl w:ilvl="0" w:tplc="EEFCEC3E">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BAB"/>
    <w:multiLevelType w:val="hybridMultilevel"/>
    <w:tmpl w:val="3600FC18"/>
    <w:lvl w:ilvl="0" w:tplc="C602D6F8">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20EF72">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EC9070">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F0992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164FB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0EAE2">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0ED57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CCB538">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F4220A">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910651"/>
    <w:multiLevelType w:val="hybridMultilevel"/>
    <w:tmpl w:val="1132FF0A"/>
    <w:lvl w:ilvl="0" w:tplc="EEFCEC3E">
      <w:start w:val="1"/>
      <w:numFmt w:val="lowerLetter"/>
      <w:lvlText w:val="%1."/>
      <w:lvlJc w:val="left"/>
      <w:pPr>
        <w:ind w:left="180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422D48"/>
    <w:multiLevelType w:val="hybridMultilevel"/>
    <w:tmpl w:val="A3A0C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3975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247780"/>
    <w:multiLevelType w:val="hybridMultilevel"/>
    <w:tmpl w:val="DB96C58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D067E"/>
    <w:multiLevelType w:val="hybridMultilevel"/>
    <w:tmpl w:val="75326600"/>
    <w:lvl w:ilvl="0" w:tplc="8CC84B82">
      <w:start w:val="2"/>
      <w:numFmt w:val="upperRoman"/>
      <w:lvlText w:val="%1."/>
      <w:lvlJc w:val="left"/>
      <w:pPr>
        <w:ind w:left="8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AE23A44">
      <w:start w:val="1"/>
      <w:numFmt w:val="decimal"/>
      <w:lvlText w:val="%2."/>
      <w:lvlJc w:val="left"/>
      <w:pPr>
        <w:ind w:left="1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40A972">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681850">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6CCA74">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6FBE">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BA3B7A">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56D6C4">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85D2C">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7A6471"/>
    <w:multiLevelType w:val="hybridMultilevel"/>
    <w:tmpl w:val="CC626556"/>
    <w:lvl w:ilvl="0" w:tplc="7F38280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3A1629D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E407076"/>
    <w:multiLevelType w:val="multilevel"/>
    <w:tmpl w:val="3AC884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456E5F66"/>
    <w:multiLevelType w:val="hybridMultilevel"/>
    <w:tmpl w:val="5402641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95A8A"/>
    <w:multiLevelType w:val="hybridMultilevel"/>
    <w:tmpl w:val="F9E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55AA8"/>
    <w:multiLevelType w:val="hybridMultilevel"/>
    <w:tmpl w:val="4C721448"/>
    <w:lvl w:ilvl="0" w:tplc="8FB818E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D6CB8E">
      <w:start w:val="1"/>
      <w:numFmt w:val="bullet"/>
      <w:lvlText w:val="*"/>
      <w:lvlJc w:val="left"/>
      <w:pPr>
        <w:ind w:left="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2A5D44">
      <w:start w:val="1"/>
      <w:numFmt w:val="bullet"/>
      <w:lvlText w:val="▪"/>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A0192A">
      <w:start w:val="1"/>
      <w:numFmt w:val="bullet"/>
      <w:lvlText w:val="•"/>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C2C38E">
      <w:start w:val="1"/>
      <w:numFmt w:val="bullet"/>
      <w:lvlText w:val="o"/>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B6A0C0">
      <w:start w:val="1"/>
      <w:numFmt w:val="bullet"/>
      <w:lvlText w:val="▪"/>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DC713E">
      <w:start w:val="1"/>
      <w:numFmt w:val="bullet"/>
      <w:lvlText w:val="•"/>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C467CE">
      <w:start w:val="1"/>
      <w:numFmt w:val="bullet"/>
      <w:lvlText w:val="o"/>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CEE822">
      <w:start w:val="1"/>
      <w:numFmt w:val="bullet"/>
      <w:lvlText w:val="▪"/>
      <w:lvlJc w:val="left"/>
      <w:pPr>
        <w:ind w:left="6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EE16BE"/>
    <w:multiLevelType w:val="hybridMultilevel"/>
    <w:tmpl w:val="44E6B708"/>
    <w:lvl w:ilvl="0" w:tplc="EEFCEC3E">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42F31"/>
    <w:multiLevelType w:val="hybridMultilevel"/>
    <w:tmpl w:val="54CA4862"/>
    <w:lvl w:ilvl="0" w:tplc="4A0E86F2">
      <w:start w:val="3"/>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90BEFC">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F843D8">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F0D2E8">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880984">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C89AA">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80595C">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04E306">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89E68">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D20E5A"/>
    <w:multiLevelType w:val="hybridMultilevel"/>
    <w:tmpl w:val="6FCE8DF2"/>
    <w:lvl w:ilvl="0" w:tplc="F000B4A2">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7AE64C">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62AC7C">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655E2">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287A5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0BB8E">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50D64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E33B2">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9EDAEE">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D6B2A94"/>
    <w:multiLevelType w:val="hybridMultilevel"/>
    <w:tmpl w:val="5A90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B6A8B"/>
    <w:multiLevelType w:val="multilevel"/>
    <w:tmpl w:val="49E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82F6F"/>
    <w:multiLevelType w:val="hybridMultilevel"/>
    <w:tmpl w:val="8318AEE2"/>
    <w:lvl w:ilvl="0" w:tplc="0409000F">
      <w:start w:val="1"/>
      <w:numFmt w:val="decimal"/>
      <w:lvlText w:val="%1."/>
      <w:lvlJc w:val="left"/>
      <w:pPr>
        <w:ind w:left="720" w:hanging="360"/>
      </w:pPr>
    </w:lvl>
    <w:lvl w:ilvl="1" w:tplc="EEFCEC3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531D4"/>
    <w:multiLevelType w:val="hybridMultilevel"/>
    <w:tmpl w:val="8D767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9D151F"/>
    <w:multiLevelType w:val="hybridMultilevel"/>
    <w:tmpl w:val="DB96C58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F0B6F"/>
    <w:multiLevelType w:val="hybridMultilevel"/>
    <w:tmpl w:val="A60A3CEA"/>
    <w:lvl w:ilvl="0" w:tplc="EEFCEC3E">
      <w:start w:val="1"/>
      <w:numFmt w:val="lowerLetter"/>
      <w:lvlText w:val="%1."/>
      <w:lvlJc w:val="left"/>
      <w:pPr>
        <w:ind w:left="216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907980"/>
    <w:multiLevelType w:val="hybridMultilevel"/>
    <w:tmpl w:val="DB96C58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8269F"/>
    <w:multiLevelType w:val="hybridMultilevel"/>
    <w:tmpl w:val="44E6B708"/>
    <w:lvl w:ilvl="0" w:tplc="EEFCEC3E">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41F2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24"/>
  </w:num>
  <w:num w:numId="2">
    <w:abstractNumId w:val="16"/>
  </w:num>
  <w:num w:numId="3">
    <w:abstractNumId w:val="25"/>
  </w:num>
  <w:num w:numId="4">
    <w:abstractNumId w:val="22"/>
  </w:num>
  <w:num w:numId="5">
    <w:abstractNumId w:val="5"/>
  </w:num>
  <w:num w:numId="6">
    <w:abstractNumId w:val="11"/>
  </w:num>
  <w:num w:numId="7">
    <w:abstractNumId w:val="4"/>
  </w:num>
  <w:num w:numId="8">
    <w:abstractNumId w:val="28"/>
  </w:num>
  <w:num w:numId="9">
    <w:abstractNumId w:val="21"/>
  </w:num>
  <w:num w:numId="10">
    <w:abstractNumId w:val="3"/>
  </w:num>
  <w:num w:numId="11">
    <w:abstractNumId w:val="13"/>
  </w:num>
  <w:num w:numId="12">
    <w:abstractNumId w:val="9"/>
  </w:num>
  <w:num w:numId="13">
    <w:abstractNumId w:val="1"/>
  </w:num>
  <w:num w:numId="14">
    <w:abstractNumId w:val="23"/>
  </w:num>
  <w:num w:numId="15">
    <w:abstractNumId w:val="7"/>
  </w:num>
  <w:num w:numId="16">
    <w:abstractNumId w:val="26"/>
  </w:num>
  <w:num w:numId="17">
    <w:abstractNumId w:val="29"/>
  </w:num>
  <w:num w:numId="18">
    <w:abstractNumId w:val="8"/>
  </w:num>
  <w:num w:numId="19">
    <w:abstractNumId w:val="12"/>
  </w:num>
  <w:num w:numId="20">
    <w:abstractNumId w:val="31"/>
  </w:num>
  <w:num w:numId="21">
    <w:abstractNumId w:val="20"/>
  </w:num>
  <w:num w:numId="22">
    <w:abstractNumId w:val="30"/>
  </w:num>
  <w:num w:numId="23">
    <w:abstractNumId w:val="2"/>
  </w:num>
  <w:num w:numId="24">
    <w:abstractNumId w:val="32"/>
  </w:num>
  <w:num w:numId="25">
    <w:abstractNumId w:val="0"/>
  </w:num>
  <w:num w:numId="26">
    <w:abstractNumId w:val="15"/>
  </w:num>
  <w:num w:numId="27">
    <w:abstractNumId w:val="27"/>
  </w:num>
  <w:num w:numId="28">
    <w:abstractNumId w:val="6"/>
  </w:num>
  <w:num w:numId="29">
    <w:abstractNumId w:val="19"/>
  </w:num>
  <w:num w:numId="30">
    <w:abstractNumId w:val="33"/>
  </w:num>
  <w:num w:numId="31">
    <w:abstractNumId w:val="34"/>
  </w:num>
  <w:num w:numId="32">
    <w:abstractNumId w:val="14"/>
  </w:num>
  <w:num w:numId="33">
    <w:abstractNumId w:val="18"/>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3NDcwMLMwNTGzsDRU0lEKTi0uzszPAykwqwUAN/ocYCwAAAA="/>
  </w:docVars>
  <w:rsids>
    <w:rsidRoot w:val="006A3B98"/>
    <w:rsid w:val="00033049"/>
    <w:rsid w:val="000370C8"/>
    <w:rsid w:val="00041329"/>
    <w:rsid w:val="00066CC6"/>
    <w:rsid w:val="00072F40"/>
    <w:rsid w:val="00096044"/>
    <w:rsid w:val="000B3E96"/>
    <w:rsid w:val="00117A43"/>
    <w:rsid w:val="00143426"/>
    <w:rsid w:val="0016696E"/>
    <w:rsid w:val="00177118"/>
    <w:rsid w:val="00195436"/>
    <w:rsid w:val="001A252C"/>
    <w:rsid w:val="001C0E99"/>
    <w:rsid w:val="001E223D"/>
    <w:rsid w:val="001F3744"/>
    <w:rsid w:val="00232A2D"/>
    <w:rsid w:val="002664E1"/>
    <w:rsid w:val="002C1D76"/>
    <w:rsid w:val="002E04CF"/>
    <w:rsid w:val="002E27E1"/>
    <w:rsid w:val="002E62CD"/>
    <w:rsid w:val="00327AA6"/>
    <w:rsid w:val="003433BC"/>
    <w:rsid w:val="003E68B7"/>
    <w:rsid w:val="0041485E"/>
    <w:rsid w:val="004A179F"/>
    <w:rsid w:val="004A2D16"/>
    <w:rsid w:val="004C2DA5"/>
    <w:rsid w:val="004E24D1"/>
    <w:rsid w:val="004F14A5"/>
    <w:rsid w:val="005115CE"/>
    <w:rsid w:val="00543462"/>
    <w:rsid w:val="005615C9"/>
    <w:rsid w:val="005B00C5"/>
    <w:rsid w:val="005B307E"/>
    <w:rsid w:val="005D2860"/>
    <w:rsid w:val="005F545B"/>
    <w:rsid w:val="00620E9A"/>
    <w:rsid w:val="00664EDB"/>
    <w:rsid w:val="00666731"/>
    <w:rsid w:val="006A3B98"/>
    <w:rsid w:val="006C45CA"/>
    <w:rsid w:val="007138F5"/>
    <w:rsid w:val="00777271"/>
    <w:rsid w:val="007B2891"/>
    <w:rsid w:val="008672C9"/>
    <w:rsid w:val="008B16BB"/>
    <w:rsid w:val="008E56F9"/>
    <w:rsid w:val="008E7EAA"/>
    <w:rsid w:val="0094312D"/>
    <w:rsid w:val="00943D77"/>
    <w:rsid w:val="00972FB1"/>
    <w:rsid w:val="009747B5"/>
    <w:rsid w:val="0098333E"/>
    <w:rsid w:val="009C2BA0"/>
    <w:rsid w:val="009E6C7A"/>
    <w:rsid w:val="00A33385"/>
    <w:rsid w:val="00A75E2D"/>
    <w:rsid w:val="00AB4C0F"/>
    <w:rsid w:val="00AE1035"/>
    <w:rsid w:val="00B0534A"/>
    <w:rsid w:val="00B673E0"/>
    <w:rsid w:val="00C02F60"/>
    <w:rsid w:val="00C65740"/>
    <w:rsid w:val="00CA2180"/>
    <w:rsid w:val="00CC30C3"/>
    <w:rsid w:val="00CD2FBE"/>
    <w:rsid w:val="00CD3A3B"/>
    <w:rsid w:val="00D01C1C"/>
    <w:rsid w:val="00D04435"/>
    <w:rsid w:val="00D51291"/>
    <w:rsid w:val="00D85D4B"/>
    <w:rsid w:val="00DF794B"/>
    <w:rsid w:val="00E02A8D"/>
    <w:rsid w:val="00E80E2E"/>
    <w:rsid w:val="00EC06CA"/>
    <w:rsid w:val="00ED11F5"/>
    <w:rsid w:val="00ED1B65"/>
    <w:rsid w:val="00FD3CC8"/>
    <w:rsid w:val="00FE37C7"/>
    <w:rsid w:val="00FF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E0C9"/>
  <w15:chartTrackingRefBased/>
  <w15:docId w15:val="{9AD186E5-7D64-434D-9633-3BE0CD71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85"/>
  </w:style>
  <w:style w:type="paragraph" w:styleId="Heading1">
    <w:name w:val="heading 1"/>
    <w:next w:val="Normal"/>
    <w:link w:val="Heading1Char"/>
    <w:uiPriority w:val="9"/>
    <w:qFormat/>
    <w:rsid w:val="006A3B98"/>
    <w:pPr>
      <w:keepNext/>
      <w:keepLines/>
      <w:spacing w:after="14"/>
      <w:ind w:left="370" w:hanging="10"/>
      <w:outlineLvl w:val="0"/>
    </w:pPr>
    <w:rPr>
      <w:rFonts w:ascii="Calibri" w:eastAsia="Calibri" w:hAnsi="Calibri" w:cs="Calibri"/>
      <w:b/>
      <w:color w:val="000000"/>
      <w:sz w:val="24"/>
      <w:u w:val="single" w:color="000000"/>
    </w:rPr>
  </w:style>
  <w:style w:type="paragraph" w:styleId="Heading4">
    <w:name w:val="heading 4"/>
    <w:basedOn w:val="Normal"/>
    <w:next w:val="Normal"/>
    <w:link w:val="Heading4Char"/>
    <w:uiPriority w:val="9"/>
    <w:semiHidden/>
    <w:unhideWhenUsed/>
    <w:qFormat/>
    <w:rsid w:val="002E27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98"/>
    <w:rPr>
      <w:rFonts w:ascii="Calibri" w:eastAsia="Calibri" w:hAnsi="Calibri" w:cs="Calibri"/>
      <w:b/>
      <w:color w:val="000000"/>
      <w:sz w:val="24"/>
      <w:u w:val="single" w:color="000000"/>
    </w:rPr>
  </w:style>
  <w:style w:type="paragraph" w:styleId="ListParagraph">
    <w:name w:val="List Paragraph"/>
    <w:basedOn w:val="Normal"/>
    <w:uiPriority w:val="34"/>
    <w:qFormat/>
    <w:rsid w:val="001A252C"/>
    <w:pPr>
      <w:ind w:left="720"/>
      <w:contextualSpacing/>
    </w:pPr>
  </w:style>
  <w:style w:type="character" w:styleId="Hyperlink">
    <w:name w:val="Hyperlink"/>
    <w:basedOn w:val="DefaultParagraphFont"/>
    <w:uiPriority w:val="99"/>
    <w:semiHidden/>
    <w:unhideWhenUsed/>
    <w:rsid w:val="00D85D4B"/>
    <w:rPr>
      <w:color w:val="0000FF"/>
      <w:u w:val="single"/>
    </w:rPr>
  </w:style>
  <w:style w:type="character" w:customStyle="1" w:styleId="sr-only">
    <w:name w:val="sr-only"/>
    <w:basedOn w:val="DefaultParagraphFont"/>
    <w:rsid w:val="00D85D4B"/>
  </w:style>
  <w:style w:type="paragraph" w:styleId="NormalWeb">
    <w:name w:val="Normal (Web)"/>
    <w:basedOn w:val="Normal"/>
    <w:uiPriority w:val="99"/>
    <w:unhideWhenUsed/>
    <w:rsid w:val="00D85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E27E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E2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72881">
      <w:bodyDiv w:val="1"/>
      <w:marLeft w:val="0"/>
      <w:marRight w:val="0"/>
      <w:marTop w:val="0"/>
      <w:marBottom w:val="0"/>
      <w:divBdr>
        <w:top w:val="none" w:sz="0" w:space="0" w:color="auto"/>
        <w:left w:val="none" w:sz="0" w:space="0" w:color="auto"/>
        <w:bottom w:val="none" w:sz="0" w:space="0" w:color="auto"/>
        <w:right w:val="none" w:sz="0" w:space="0" w:color="auto"/>
      </w:divBdr>
    </w:div>
    <w:div w:id="9142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09BA-F3EF-4450-9D51-B342F12A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4</cp:revision>
  <dcterms:created xsi:type="dcterms:W3CDTF">2020-10-03T23:07:00Z</dcterms:created>
  <dcterms:modified xsi:type="dcterms:W3CDTF">2021-03-04T23:05:00Z</dcterms:modified>
</cp:coreProperties>
</file>