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D193" w14:textId="77777777" w:rsidR="00D05104" w:rsidRPr="00213617" w:rsidRDefault="00D05104" w:rsidP="00D05104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22FD6B5" wp14:editId="5B939EB7">
            <wp:simplePos x="0" y="0"/>
            <wp:positionH relativeFrom="column">
              <wp:posOffset>50516</wp:posOffset>
            </wp:positionH>
            <wp:positionV relativeFrom="paragraph">
              <wp:posOffset>16397</wp:posOffset>
            </wp:positionV>
            <wp:extent cx="573206" cy="559558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8" cy="57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6807A785" w14:textId="77777777" w:rsidR="00D05104" w:rsidRDefault="00D05104" w:rsidP="006A0718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Arial" w:hAnsi="Arial" w:cs="Arial"/>
        </w:rPr>
      </w:pPr>
    </w:p>
    <w:p w14:paraId="138342D1" w14:textId="53D9DD32" w:rsidR="000B09A8" w:rsidRPr="00D05104" w:rsidRDefault="00D05104" w:rsidP="006A0718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Arial" w:hAnsi="Arial" w:cs="Arial"/>
          <w:sz w:val="28"/>
          <w:szCs w:val="28"/>
        </w:rPr>
      </w:pPr>
      <w:r w:rsidRPr="00D05104">
        <w:rPr>
          <w:rFonts w:ascii="Arial" w:hAnsi="Arial" w:cs="Arial"/>
          <w:sz w:val="28"/>
          <w:szCs w:val="28"/>
        </w:rPr>
        <w:t xml:space="preserve">Health Care Policy </w:t>
      </w:r>
      <w:r w:rsidR="000B09A8" w:rsidRPr="00D05104">
        <w:rPr>
          <w:rFonts w:ascii="Arial" w:hAnsi="Arial" w:cs="Arial"/>
          <w:sz w:val="28"/>
          <w:szCs w:val="28"/>
        </w:rPr>
        <w:t>Agreement</w:t>
      </w:r>
    </w:p>
    <w:p w14:paraId="41ADAFF9" w14:textId="77777777" w:rsidR="0018315D" w:rsidRPr="00D05104" w:rsidRDefault="0018315D" w:rsidP="000B09A8">
      <w:pPr>
        <w:tabs>
          <w:tab w:val="left" w:pos="2175"/>
          <w:tab w:val="center" w:pos="5400"/>
        </w:tabs>
        <w:spacing w:after="0"/>
        <w:ind w:right="126"/>
        <w:rPr>
          <w:rFonts w:ascii="Arial" w:hAnsi="Arial" w:cs="Arial"/>
        </w:rPr>
      </w:pPr>
    </w:p>
    <w:p w14:paraId="55974756" w14:textId="22E962E8" w:rsidR="000B09A8" w:rsidRPr="00D05104" w:rsidRDefault="000B09A8" w:rsidP="00306C1D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Little Friends Preschool understand that it is difficult for a parent to leave or miss work, therefore it is suggested that alternative arrangements be made for occasions when children must remain at home or be picked up due to illness.  </w:t>
      </w:r>
    </w:p>
    <w:p w14:paraId="6E841FC4" w14:textId="5DC398F7" w:rsidR="000B09A8" w:rsidRPr="00D05104" w:rsidRDefault="000B09A8" w:rsidP="00306C1D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Arial" w:hAnsi="Arial" w:cs="Arial"/>
        </w:rPr>
      </w:pPr>
    </w:p>
    <w:p w14:paraId="3A201C78" w14:textId="3C3D4903" w:rsidR="00B97189" w:rsidRPr="00D05104" w:rsidRDefault="000B09A8" w:rsidP="00306C1D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If your child has any of the following conditions or symptoms, we will contact you to pick up your child from the Center (within 1 - 1 ½ hours) in order to prevent contagion or other children and staff. And to provide comfort to your child.</w:t>
      </w:r>
    </w:p>
    <w:p w14:paraId="1626D1DB" w14:textId="77777777" w:rsidR="00B97189" w:rsidRPr="00D05104" w:rsidRDefault="00B97189" w:rsidP="00306C1D">
      <w:pPr>
        <w:tabs>
          <w:tab w:val="left" w:pos="2175"/>
          <w:tab w:val="center" w:pos="5400"/>
        </w:tabs>
        <w:spacing w:after="0"/>
        <w:ind w:right="126"/>
        <w:jc w:val="both"/>
        <w:rPr>
          <w:rFonts w:ascii="Arial" w:hAnsi="Arial" w:cs="Arial"/>
        </w:rPr>
      </w:pPr>
    </w:p>
    <w:p w14:paraId="46A4F943" w14:textId="0284832F" w:rsidR="000B09A8" w:rsidRPr="00D05104" w:rsidRDefault="000B09A8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Fever of 100.4º F or higher with behavior change or symptoms of illness</w:t>
      </w:r>
      <w:r w:rsidR="0018315D" w:rsidRPr="00D05104">
        <w:rPr>
          <w:rFonts w:ascii="Arial" w:hAnsi="Arial" w:cs="Arial"/>
        </w:rPr>
        <w:t>.</w:t>
      </w:r>
    </w:p>
    <w:p w14:paraId="37E4B691" w14:textId="1FDA0010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Any rash suspicious of contagious childhood disease.</w:t>
      </w:r>
    </w:p>
    <w:p w14:paraId="3C22219D" w14:textId="235CFC93" w:rsidR="000B09A8" w:rsidRPr="00D05104" w:rsidRDefault="000B09A8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Vomiting 1 or more times in the previous 24 </w:t>
      </w:r>
      <w:r w:rsidR="00306C1D" w:rsidRPr="00D05104">
        <w:rPr>
          <w:rFonts w:ascii="Arial" w:hAnsi="Arial" w:cs="Arial"/>
        </w:rPr>
        <w:t>hours unless</w:t>
      </w:r>
      <w:r w:rsidRPr="00D05104">
        <w:rPr>
          <w:rFonts w:ascii="Arial" w:hAnsi="Arial" w:cs="Arial"/>
        </w:rPr>
        <w:t xml:space="preserve"> the vomiting is determined to be due to a noncommunicable condition and the child is not in danger of dehydration</w:t>
      </w:r>
      <w:r w:rsidR="0018315D" w:rsidRPr="00D05104">
        <w:rPr>
          <w:rFonts w:ascii="Arial" w:hAnsi="Arial" w:cs="Arial"/>
        </w:rPr>
        <w:t>.</w:t>
      </w:r>
    </w:p>
    <w:p w14:paraId="2B7A915D" w14:textId="206FA22B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Diarrhea; accompanied by other symptoms (fever, vomiting, rash, crankiness, etc.).</w:t>
      </w:r>
    </w:p>
    <w:p w14:paraId="03749B68" w14:textId="3B7FC519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Any skin rash, lesion or wou</w:t>
      </w:r>
      <w:r w:rsidR="00493C43">
        <w:rPr>
          <w:rFonts w:ascii="Arial" w:hAnsi="Arial" w:cs="Arial"/>
        </w:rPr>
        <w:t>n</w:t>
      </w:r>
      <w:r w:rsidRPr="00D05104">
        <w:rPr>
          <w:rFonts w:ascii="Arial" w:hAnsi="Arial" w:cs="Arial"/>
        </w:rPr>
        <w:t>d with bleeding or oozing of clear fluid or pus.</w:t>
      </w:r>
    </w:p>
    <w:p w14:paraId="14A98A3B" w14:textId="54717A5A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Conjunctivitis, also called “pink eye” with white or yellow discharge.</w:t>
      </w:r>
    </w:p>
    <w:p w14:paraId="047057A9" w14:textId="205E130F" w:rsidR="000B09A8" w:rsidRPr="00D05104" w:rsidRDefault="000B09A8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Mouth sores </w:t>
      </w:r>
      <w:r w:rsidR="0018315D" w:rsidRPr="00D05104">
        <w:rPr>
          <w:rFonts w:ascii="Arial" w:hAnsi="Arial" w:cs="Arial"/>
        </w:rPr>
        <w:t>with drooling.</w:t>
      </w:r>
    </w:p>
    <w:p w14:paraId="207C6994" w14:textId="0E5FA979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Any condition preventing the child from participating comfortably in </w:t>
      </w:r>
      <w:r w:rsidR="00493C43">
        <w:rPr>
          <w:rFonts w:ascii="Arial" w:hAnsi="Arial" w:cs="Arial"/>
        </w:rPr>
        <w:t xml:space="preserve">usual </w:t>
      </w:r>
      <w:r w:rsidRPr="00D05104">
        <w:rPr>
          <w:rFonts w:ascii="Arial" w:hAnsi="Arial" w:cs="Arial"/>
        </w:rPr>
        <w:t>program activities.</w:t>
      </w:r>
    </w:p>
    <w:p w14:paraId="492B9998" w14:textId="08EB6EC9" w:rsidR="0018315D" w:rsidRPr="00D05104" w:rsidRDefault="0018315D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Any condition requiring one-on-one care.</w:t>
      </w:r>
    </w:p>
    <w:p w14:paraId="336E8C04" w14:textId="63B5EAEC" w:rsidR="000B09A8" w:rsidRPr="00D05104" w:rsidRDefault="00EB3347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Constant, uncontrolled nasal discharge or constant, uncontrolled productive cough.</w:t>
      </w:r>
    </w:p>
    <w:p w14:paraId="7A44505A" w14:textId="7C6E59CE" w:rsidR="000B09A8" w:rsidRPr="00D05104" w:rsidRDefault="00EB3347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Any contagious illness which is reportable to the Department of Public Health</w:t>
      </w:r>
    </w:p>
    <w:p w14:paraId="30783577" w14:textId="0D73D95E" w:rsidR="00EB3347" w:rsidRPr="00D05104" w:rsidRDefault="00EB3347" w:rsidP="00306C1D">
      <w:p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After a child has been exclude for any of the above reason, in order to return to the program following conditions must be met:</w:t>
      </w:r>
    </w:p>
    <w:p w14:paraId="36DFA202" w14:textId="77777777" w:rsidR="00714D33" w:rsidRPr="00D05104" w:rsidRDefault="00EB3347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 Child must be free from fever, vomiting, diarrhea (without symptoms) for a full 24 hours.</w:t>
      </w:r>
    </w:p>
    <w:p w14:paraId="38F06974" w14:textId="7B4F157F" w:rsidR="00EB3347" w:rsidRPr="00D05104" w:rsidRDefault="00714D33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Any child prescribed an antibiotic for a current bacterial infection must take the prescription for a </w:t>
      </w:r>
      <w:r w:rsidRPr="00D05104">
        <w:rPr>
          <w:rFonts w:ascii="Arial" w:hAnsi="Arial" w:cs="Arial"/>
          <w:u w:val="single"/>
        </w:rPr>
        <w:t>full</w:t>
      </w:r>
      <w:r w:rsidRPr="00D05104">
        <w:rPr>
          <w:rFonts w:ascii="Arial" w:hAnsi="Arial" w:cs="Arial"/>
        </w:rPr>
        <w:t xml:space="preserve"> 24-hour course before returning.</w:t>
      </w:r>
    </w:p>
    <w:p w14:paraId="2035F912" w14:textId="06F532CC" w:rsidR="00714D33" w:rsidRPr="00D05104" w:rsidRDefault="00714D33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 child must be free of open, oozing skin conditions unless</w:t>
      </w:r>
      <w:r w:rsidR="00557126">
        <w:rPr>
          <w:rFonts w:ascii="Arial" w:hAnsi="Arial" w:cs="Arial"/>
        </w:rPr>
        <w:t>:</w:t>
      </w:r>
      <w:r w:rsidRPr="00D05104">
        <w:rPr>
          <w:rFonts w:ascii="Arial" w:hAnsi="Arial" w:cs="Arial"/>
        </w:rPr>
        <w:t xml:space="preserve"> 1) a health care provider signs a note stating that the condition is not contagious and</w:t>
      </w:r>
      <w:r w:rsidR="00493C43">
        <w:rPr>
          <w:rFonts w:ascii="Arial" w:hAnsi="Arial" w:cs="Arial"/>
        </w:rPr>
        <w:t>,</w:t>
      </w:r>
      <w:r w:rsidRPr="00D05104">
        <w:rPr>
          <w:rFonts w:ascii="Arial" w:hAnsi="Arial" w:cs="Arial"/>
        </w:rPr>
        <w:t xml:space="preserve"> 2</w:t>
      </w:r>
      <w:r w:rsidR="00EF648B" w:rsidRPr="00D05104">
        <w:rPr>
          <w:rFonts w:ascii="Arial" w:hAnsi="Arial" w:cs="Arial"/>
        </w:rPr>
        <w:t>)</w:t>
      </w:r>
      <w:r w:rsidRPr="00D05104">
        <w:rPr>
          <w:rFonts w:ascii="Arial" w:hAnsi="Arial" w:cs="Arial"/>
        </w:rPr>
        <w:t xml:space="preserve"> the involved area(s) can be covered by a bandage without seepage of drainage through the bandage. </w:t>
      </w:r>
    </w:p>
    <w:p w14:paraId="159DCAD2" w14:textId="64A7B7AB" w:rsidR="00714D33" w:rsidRPr="00D05104" w:rsidRDefault="00714D33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A child exc</w:t>
      </w:r>
      <w:r w:rsidR="00EF648B" w:rsidRPr="00D05104">
        <w:rPr>
          <w:rFonts w:ascii="Arial" w:hAnsi="Arial" w:cs="Arial"/>
        </w:rPr>
        <w:t>l</w:t>
      </w:r>
      <w:r w:rsidRPr="00D05104">
        <w:rPr>
          <w:rFonts w:ascii="Arial" w:hAnsi="Arial" w:cs="Arial"/>
        </w:rPr>
        <w:t>uded because of lice, scabies or other infestation may return 24 hours after treatment has beg</w:t>
      </w:r>
      <w:r w:rsidR="00EF648B" w:rsidRPr="00D05104">
        <w:rPr>
          <w:rFonts w:ascii="Arial" w:hAnsi="Arial" w:cs="Arial"/>
        </w:rPr>
        <w:t>u</w:t>
      </w:r>
      <w:r w:rsidRPr="00D05104">
        <w:rPr>
          <w:rFonts w:ascii="Arial" w:hAnsi="Arial" w:cs="Arial"/>
        </w:rPr>
        <w:t>n with a note from a doctor</w:t>
      </w:r>
      <w:r w:rsidR="00126621">
        <w:rPr>
          <w:rFonts w:ascii="Arial" w:hAnsi="Arial" w:cs="Arial"/>
        </w:rPr>
        <w:t xml:space="preserve"> </w:t>
      </w:r>
      <w:r w:rsidR="00126621" w:rsidRPr="00D05104">
        <w:rPr>
          <w:rFonts w:ascii="Arial" w:hAnsi="Arial" w:cs="Arial"/>
        </w:rPr>
        <w:t>Stating that the child is larvae or nit free</w:t>
      </w:r>
      <w:r w:rsidR="00EF648B" w:rsidRPr="00D05104">
        <w:rPr>
          <w:rFonts w:ascii="Arial" w:hAnsi="Arial" w:cs="Arial"/>
        </w:rPr>
        <w:t>.</w:t>
      </w:r>
    </w:p>
    <w:p w14:paraId="27186CD7" w14:textId="7A14A3C2" w:rsidR="00EF648B" w:rsidRPr="00D05104" w:rsidRDefault="00EF648B" w:rsidP="00306C1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If a child was excluded because of a reportable contagious illness, a doctor’s note stating that the child is no longer contagious is required prior to re-admission.</w:t>
      </w:r>
    </w:p>
    <w:p w14:paraId="04DB4DBB" w14:textId="552A2890" w:rsidR="00EF648B" w:rsidRPr="00D05104" w:rsidRDefault="00EF648B" w:rsidP="00306C1D">
      <w:p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I</w:t>
      </w:r>
      <w:r w:rsidR="00126621">
        <w:rPr>
          <w:rFonts w:ascii="Arial" w:hAnsi="Arial" w:cs="Arial"/>
        </w:rPr>
        <w:t xml:space="preserve">n </w:t>
      </w:r>
      <w:r w:rsidRPr="00D05104">
        <w:rPr>
          <w:rFonts w:ascii="Arial" w:hAnsi="Arial" w:cs="Arial"/>
        </w:rPr>
        <w:t>the circumstance where the child’s parent is also a doctor, the note must be from a physician who is not the child’s parent.</w:t>
      </w:r>
    </w:p>
    <w:p w14:paraId="5D459394" w14:textId="0062F582" w:rsidR="00EF648B" w:rsidRDefault="00EF648B" w:rsidP="00557126">
      <w:pPr>
        <w:spacing w:after="0"/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Each state publishes a listing of communicable diseases (such as measles, tuberculosis, whooping cough, COVID-19, etc.)</w:t>
      </w:r>
      <w:r w:rsidR="00126621">
        <w:rPr>
          <w:rFonts w:ascii="Arial" w:hAnsi="Arial" w:cs="Arial"/>
        </w:rPr>
        <w:t>,</w:t>
      </w:r>
      <w:r w:rsidRPr="00D05104">
        <w:rPr>
          <w:rFonts w:ascii="Arial" w:hAnsi="Arial" w:cs="Arial"/>
        </w:rPr>
        <w:t xml:space="preserve"> which must be reported to the Department of Public Health upon diagnosis.</w:t>
      </w:r>
    </w:p>
    <w:p w14:paraId="5F888A29" w14:textId="77777777" w:rsidR="00557126" w:rsidRPr="00D05104" w:rsidRDefault="00557126" w:rsidP="00557126">
      <w:pPr>
        <w:spacing w:after="0"/>
        <w:jc w:val="both"/>
        <w:rPr>
          <w:rFonts w:ascii="Arial" w:hAnsi="Arial" w:cs="Arial"/>
        </w:rPr>
      </w:pPr>
    </w:p>
    <w:p w14:paraId="1BF542D1" w14:textId="4AFB8537" w:rsidR="00EF648B" w:rsidRPr="00D05104" w:rsidRDefault="00EF648B" w:rsidP="00557126">
      <w:pPr>
        <w:spacing w:after="0"/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>The final decision whether to exclude a child from the program is made by the Center director.</w:t>
      </w:r>
    </w:p>
    <w:p w14:paraId="0AE8FC03" w14:textId="77777777" w:rsidR="00557126" w:rsidRDefault="00557126" w:rsidP="00557126">
      <w:pPr>
        <w:spacing w:after="0"/>
        <w:jc w:val="both"/>
        <w:rPr>
          <w:rFonts w:ascii="Arial" w:hAnsi="Arial" w:cs="Arial"/>
        </w:rPr>
      </w:pPr>
    </w:p>
    <w:p w14:paraId="0797C52D" w14:textId="66F02E42" w:rsidR="008E58EB" w:rsidRDefault="00EF648B" w:rsidP="00306C1D">
      <w:pPr>
        <w:jc w:val="both"/>
        <w:rPr>
          <w:rFonts w:ascii="Arial" w:hAnsi="Arial" w:cs="Arial"/>
        </w:rPr>
      </w:pPr>
      <w:r w:rsidRPr="00D05104">
        <w:rPr>
          <w:rFonts w:ascii="Arial" w:hAnsi="Arial" w:cs="Arial"/>
        </w:rPr>
        <w:t xml:space="preserve">I have </w:t>
      </w:r>
      <w:r w:rsidR="00306C1D">
        <w:rPr>
          <w:rFonts w:ascii="Arial" w:hAnsi="Arial" w:cs="Arial"/>
        </w:rPr>
        <w:t xml:space="preserve">received </w:t>
      </w:r>
      <w:r w:rsidR="008E58EB">
        <w:rPr>
          <w:rFonts w:ascii="Arial" w:hAnsi="Arial" w:cs="Arial"/>
        </w:rPr>
        <w:t>and reviewed and will adhere to L</w:t>
      </w:r>
      <w:r w:rsidRPr="00D05104">
        <w:rPr>
          <w:rFonts w:ascii="Arial" w:hAnsi="Arial" w:cs="Arial"/>
        </w:rPr>
        <w:t>ittle Friends Preschool Health Care Policy and COVID-19 Plan.</w:t>
      </w:r>
    </w:p>
    <w:p w14:paraId="272B9263" w14:textId="7F966BCC" w:rsidR="00557126" w:rsidRPr="00D05104" w:rsidRDefault="00557126" w:rsidP="005571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2662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_________________________________</w:t>
      </w:r>
    </w:p>
    <w:p w14:paraId="6699075F" w14:textId="57C8DDAD" w:rsidR="00D05104" w:rsidRDefault="008E58EB" w:rsidP="00557126">
      <w:pPr>
        <w:spacing w:after="0"/>
        <w:rPr>
          <w:rFonts w:ascii="Arial" w:hAnsi="Arial" w:cs="Arial"/>
        </w:rPr>
      </w:pPr>
      <w:r w:rsidRPr="00557126">
        <w:rPr>
          <w:rFonts w:ascii="Arial" w:hAnsi="Arial" w:cs="Arial"/>
        </w:rPr>
        <w:t>(1</w:t>
      </w:r>
      <w:r w:rsidRPr="00557126">
        <w:rPr>
          <w:rFonts w:ascii="Arial" w:hAnsi="Arial" w:cs="Arial"/>
          <w:vertAlign w:val="superscript"/>
        </w:rPr>
        <w:t>st</w:t>
      </w:r>
      <w:r w:rsidRPr="00557126">
        <w:rPr>
          <w:rFonts w:ascii="Arial" w:hAnsi="Arial" w:cs="Arial"/>
        </w:rPr>
        <w:t>) Parent/Guardian</w:t>
      </w:r>
      <w:r w:rsidR="00126621">
        <w:rPr>
          <w:rFonts w:ascii="Arial" w:hAnsi="Arial" w:cs="Arial"/>
        </w:rPr>
        <w:t xml:space="preserve"> </w:t>
      </w:r>
      <w:r w:rsidRPr="00557126">
        <w:rPr>
          <w:rFonts w:ascii="Arial" w:hAnsi="Arial" w:cs="Arial"/>
        </w:rPr>
        <w:t xml:space="preserve">  </w:t>
      </w:r>
      <w:r w:rsidR="00557126">
        <w:rPr>
          <w:rFonts w:ascii="Arial" w:hAnsi="Arial" w:cs="Arial"/>
        </w:rPr>
        <w:t xml:space="preserve">                                           Date</w:t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126621">
        <w:rPr>
          <w:rFonts w:ascii="Arial" w:hAnsi="Arial" w:cs="Arial"/>
        </w:rPr>
        <w:t xml:space="preserve">      </w:t>
      </w:r>
      <w:r w:rsidR="00557126">
        <w:rPr>
          <w:rFonts w:ascii="Arial" w:hAnsi="Arial" w:cs="Arial"/>
        </w:rPr>
        <w:t>Director Signature</w:t>
      </w:r>
    </w:p>
    <w:p w14:paraId="07BECDDA" w14:textId="257839B4" w:rsidR="00557126" w:rsidRDefault="00557126" w:rsidP="00557126">
      <w:pPr>
        <w:spacing w:after="0"/>
        <w:rPr>
          <w:rFonts w:ascii="Arial" w:hAnsi="Arial" w:cs="Arial"/>
        </w:rPr>
      </w:pPr>
    </w:p>
    <w:p w14:paraId="104A7A72" w14:textId="395C21AB" w:rsidR="00557126" w:rsidRDefault="00557126" w:rsidP="00557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ab/>
        <w:t xml:space="preserve">_________________________________ </w:t>
      </w:r>
    </w:p>
    <w:p w14:paraId="663639D2" w14:textId="00C8DAC7" w:rsidR="00557126" w:rsidRPr="00D05104" w:rsidRDefault="00126621" w:rsidP="005571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57126" w:rsidRPr="00557126">
        <w:rPr>
          <w:rFonts w:ascii="Arial" w:hAnsi="Arial" w:cs="Arial"/>
        </w:rPr>
        <w:t>2</w:t>
      </w:r>
      <w:r w:rsidR="00557126" w:rsidRPr="00557126">
        <w:rPr>
          <w:rFonts w:ascii="Arial" w:hAnsi="Arial" w:cs="Arial"/>
          <w:vertAlign w:val="superscript"/>
        </w:rPr>
        <w:t>nd</w:t>
      </w:r>
      <w:r w:rsidR="00557126" w:rsidRPr="005571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57126" w:rsidRPr="00557126">
        <w:rPr>
          <w:rFonts w:ascii="Arial" w:hAnsi="Arial" w:cs="Arial"/>
        </w:rPr>
        <w:t>Parent/Guardian</w:t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  <w:t xml:space="preserve">         Date</w:t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</w:r>
      <w:r w:rsidR="0055712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</w:t>
      </w:r>
      <w:r w:rsidR="00557126">
        <w:rPr>
          <w:rFonts w:ascii="Arial" w:hAnsi="Arial" w:cs="Arial"/>
        </w:rPr>
        <w:t>Date</w:t>
      </w:r>
    </w:p>
    <w:bookmarkEnd w:id="0"/>
    <w:bookmarkEnd w:id="1"/>
    <w:sectPr w:rsidR="00557126" w:rsidRPr="00D05104" w:rsidSect="00D05104">
      <w:pgSz w:w="12240" w:h="15840"/>
      <w:pgMar w:top="490" w:right="490" w:bottom="432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6518" w14:textId="77777777" w:rsidR="008105FA" w:rsidRDefault="008105FA" w:rsidP="008105FA">
      <w:pPr>
        <w:spacing w:after="0" w:line="240" w:lineRule="auto"/>
      </w:pPr>
      <w:r>
        <w:separator/>
      </w:r>
    </w:p>
  </w:endnote>
  <w:endnote w:type="continuationSeparator" w:id="0">
    <w:p w14:paraId="723F27D8" w14:textId="77777777" w:rsidR="008105FA" w:rsidRDefault="008105FA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7814" w14:textId="77777777" w:rsidR="008105FA" w:rsidRDefault="008105FA" w:rsidP="008105FA">
      <w:pPr>
        <w:spacing w:after="0" w:line="240" w:lineRule="auto"/>
      </w:pPr>
      <w:r>
        <w:separator/>
      </w:r>
    </w:p>
  </w:footnote>
  <w:footnote w:type="continuationSeparator" w:id="0">
    <w:p w14:paraId="335C9899" w14:textId="77777777" w:rsidR="008105FA" w:rsidRDefault="008105FA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82F6F"/>
    <w:multiLevelType w:val="hybridMultilevel"/>
    <w:tmpl w:val="844E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CEC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2"/>
    <w:rsid w:val="000B09A8"/>
    <w:rsid w:val="00126621"/>
    <w:rsid w:val="00141BD9"/>
    <w:rsid w:val="0018020D"/>
    <w:rsid w:val="0018315D"/>
    <w:rsid w:val="002B1E60"/>
    <w:rsid w:val="002D0E92"/>
    <w:rsid w:val="002F25C2"/>
    <w:rsid w:val="00306C1D"/>
    <w:rsid w:val="00473367"/>
    <w:rsid w:val="00493C43"/>
    <w:rsid w:val="00557126"/>
    <w:rsid w:val="006A0718"/>
    <w:rsid w:val="00714D33"/>
    <w:rsid w:val="00751632"/>
    <w:rsid w:val="008105FA"/>
    <w:rsid w:val="00865B87"/>
    <w:rsid w:val="008675C0"/>
    <w:rsid w:val="0087133C"/>
    <w:rsid w:val="0087598A"/>
    <w:rsid w:val="008E58EB"/>
    <w:rsid w:val="00972FB1"/>
    <w:rsid w:val="00A2075C"/>
    <w:rsid w:val="00A75E2D"/>
    <w:rsid w:val="00B072F3"/>
    <w:rsid w:val="00B2231B"/>
    <w:rsid w:val="00B43512"/>
    <w:rsid w:val="00B97189"/>
    <w:rsid w:val="00BC0167"/>
    <w:rsid w:val="00BF6D7A"/>
    <w:rsid w:val="00D05104"/>
    <w:rsid w:val="00E3405F"/>
    <w:rsid w:val="00EB3347"/>
    <w:rsid w:val="00ED6C17"/>
    <w:rsid w:val="00E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table" w:styleId="TableGrid">
    <w:name w:val="Table Grid"/>
    <w:basedOn w:val="TableNormal"/>
    <w:uiPriority w:val="39"/>
    <w:rsid w:val="000B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9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18FA-883E-41A1-8F82-7EEFE99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5</cp:revision>
  <cp:lastPrinted>2021-03-25T01:39:00Z</cp:lastPrinted>
  <dcterms:created xsi:type="dcterms:W3CDTF">2021-03-24T08:14:00Z</dcterms:created>
  <dcterms:modified xsi:type="dcterms:W3CDTF">2021-03-25T01:53:00Z</dcterms:modified>
</cp:coreProperties>
</file>